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1B6C7" w14:textId="7F223652" w:rsidR="00BC7B27" w:rsidRDefault="00BC7B27" w:rsidP="00352EA9">
      <w:pPr>
        <w:rPr>
          <w:b/>
        </w:rPr>
      </w:pPr>
      <w:bookmarkStart w:id="0" w:name="_GoBack"/>
      <w:bookmarkEnd w:id="0"/>
    </w:p>
    <w:p w14:paraId="3F2D9FF3" w14:textId="77777777" w:rsidR="00BC7B27" w:rsidRDefault="00BC7B27" w:rsidP="00BC7B27">
      <w:pPr>
        <w:jc w:val="center"/>
        <w:rPr>
          <w:b/>
        </w:rPr>
      </w:pPr>
    </w:p>
    <w:p w14:paraId="545DF4D5" w14:textId="77777777" w:rsidR="00BC7B27" w:rsidRDefault="00BC7B27" w:rsidP="00BC7B27">
      <w:pPr>
        <w:jc w:val="center"/>
        <w:rPr>
          <w:b/>
        </w:rPr>
      </w:pPr>
    </w:p>
    <w:p w14:paraId="33867B20" w14:textId="77777777" w:rsidR="00BC7B27" w:rsidRDefault="00BC7B27" w:rsidP="00BC7B27">
      <w:pPr>
        <w:jc w:val="center"/>
        <w:rPr>
          <w:b/>
        </w:rPr>
      </w:pPr>
    </w:p>
    <w:p w14:paraId="492E5C1B" w14:textId="77777777" w:rsidR="00BC7B27" w:rsidRDefault="00BC7B27" w:rsidP="00BC7B27">
      <w:pPr>
        <w:jc w:val="center"/>
        <w:rPr>
          <w:b/>
        </w:rPr>
      </w:pPr>
      <w:r>
        <w:rPr>
          <w:b/>
        </w:rPr>
        <w:t>REGION I POLICY COMMITTEE MEETING</w:t>
      </w:r>
      <w:r w:rsidR="00A52301">
        <w:rPr>
          <w:b/>
        </w:rPr>
        <w:t xml:space="preserve"> MINUTES</w:t>
      </w:r>
    </w:p>
    <w:p w14:paraId="12905DB7" w14:textId="77777777" w:rsidR="00BC7B27" w:rsidRDefault="00D54D60" w:rsidP="00BC7B27">
      <w:pPr>
        <w:shd w:val="clear" w:color="auto" w:fill="FFFFFF"/>
        <w:spacing w:line="24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Wednesday, Nov. 30</w:t>
      </w:r>
      <w:r w:rsidR="00BC7B27">
        <w:rPr>
          <w:rFonts w:ascii="Arial" w:hAnsi="Arial" w:cs="Arial"/>
          <w:color w:val="444444"/>
          <w:sz w:val="18"/>
          <w:szCs w:val="18"/>
        </w:rPr>
        <w:t>, 201</w:t>
      </w:r>
      <w:r>
        <w:rPr>
          <w:rFonts w:ascii="Arial" w:hAnsi="Arial" w:cs="Arial"/>
          <w:color w:val="444444"/>
          <w:sz w:val="18"/>
          <w:szCs w:val="18"/>
        </w:rPr>
        <w:t>6</w:t>
      </w:r>
      <w:r w:rsidR="00BC7B27">
        <w:rPr>
          <w:rFonts w:ascii="Arial" w:hAnsi="Arial" w:cs="Arial"/>
          <w:color w:val="444444"/>
          <w:sz w:val="18"/>
          <w:szCs w:val="18"/>
        </w:rPr>
        <w:br/>
        <w:t>9:00 a.m.-1</w:t>
      </w:r>
      <w:r w:rsidR="00D32F3B">
        <w:rPr>
          <w:rFonts w:ascii="Arial" w:hAnsi="Arial" w:cs="Arial"/>
          <w:color w:val="444444"/>
          <w:sz w:val="18"/>
          <w:szCs w:val="18"/>
        </w:rPr>
        <w:t>0</w:t>
      </w:r>
      <w:r w:rsidR="00BC7B27">
        <w:rPr>
          <w:rFonts w:ascii="Arial" w:hAnsi="Arial" w:cs="Arial"/>
          <w:color w:val="444444"/>
          <w:sz w:val="18"/>
          <w:szCs w:val="18"/>
        </w:rPr>
        <w:t>:00 a.m.</w:t>
      </w:r>
      <w:r w:rsidR="00BC7B27">
        <w:rPr>
          <w:rFonts w:ascii="Arial" w:hAnsi="Arial" w:cs="Arial"/>
          <w:color w:val="444444"/>
          <w:sz w:val="18"/>
          <w:szCs w:val="18"/>
        </w:rPr>
        <w:br/>
      </w:r>
      <w:r w:rsidR="00D32F3B">
        <w:rPr>
          <w:rFonts w:ascii="Arial" w:hAnsi="Arial" w:cs="Arial"/>
          <w:color w:val="444444"/>
          <w:sz w:val="18"/>
          <w:szCs w:val="18"/>
        </w:rPr>
        <w:t>Las Vegas Westgate Hotel, Ballroom D</w:t>
      </w:r>
    </w:p>
    <w:p w14:paraId="4767EA28" w14:textId="77777777" w:rsidR="00BC7B27" w:rsidRDefault="00BC7B27" w:rsidP="00BC7B27">
      <w:pPr>
        <w:jc w:val="center"/>
        <w:rPr>
          <w:b/>
        </w:rPr>
      </w:pPr>
    </w:p>
    <w:p w14:paraId="788ECE9A" w14:textId="77777777" w:rsidR="00BC7B27" w:rsidRDefault="00BC7B27" w:rsidP="00BC7B27">
      <w:pPr>
        <w:rPr>
          <w:b/>
        </w:rPr>
      </w:pPr>
    </w:p>
    <w:p w14:paraId="1998F47E" w14:textId="4BC1D279" w:rsidR="00BC7B27" w:rsidRDefault="00BC7B27" w:rsidP="00BC7B27">
      <w:r>
        <w:t xml:space="preserve">Call to Order and Introductions </w:t>
      </w:r>
      <w:r>
        <w:tab/>
      </w:r>
      <w:r>
        <w:tab/>
      </w:r>
      <w:r>
        <w:tab/>
      </w:r>
      <w:r>
        <w:tab/>
      </w:r>
      <w:r>
        <w:tab/>
      </w:r>
      <w:r w:rsidR="009E7925">
        <w:tab/>
      </w:r>
      <w:r w:rsidR="009E7925">
        <w:tab/>
      </w:r>
      <w:r w:rsidR="009E7925">
        <w:tab/>
      </w:r>
      <w:r>
        <w:t xml:space="preserve">Dave Keaton </w:t>
      </w:r>
    </w:p>
    <w:p w14:paraId="2A1337BD" w14:textId="77777777" w:rsidR="00B34E14" w:rsidRDefault="00B34E14" w:rsidP="00BC7B27"/>
    <w:p w14:paraId="54740C05" w14:textId="02FE0026" w:rsidR="00B34E14" w:rsidRDefault="00BC7B27" w:rsidP="00BC7B27">
      <w:r>
        <w:t>Approval of Policy Committee Meeting Agenda</w:t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>
        <w:t>Dave Keaton</w:t>
      </w:r>
    </w:p>
    <w:p w14:paraId="697E3D16" w14:textId="1B000055" w:rsidR="00732FA9" w:rsidRDefault="00732FA9" w:rsidP="002253B1">
      <w:pPr>
        <w:ind w:firstLine="720"/>
      </w:pPr>
      <w:r>
        <w:t>Motion Polly, Se</w:t>
      </w:r>
      <w:r w:rsidR="002253B1">
        <w:t>cond Chet-approved unanimously</w:t>
      </w:r>
    </w:p>
    <w:p w14:paraId="65586D98" w14:textId="77777777" w:rsidR="00B34E14" w:rsidRDefault="00B34E14" w:rsidP="002253B1">
      <w:pPr>
        <w:ind w:firstLine="720"/>
      </w:pPr>
    </w:p>
    <w:p w14:paraId="47D32437" w14:textId="0C715E7B" w:rsidR="008051E5" w:rsidRDefault="00BC7B27" w:rsidP="00BC7B27">
      <w:r>
        <w:t>Roll Call of States</w:t>
      </w:r>
      <w:r w:rsidR="008051E5">
        <w:t>:</w:t>
      </w:r>
      <w:r w:rsidR="008051E5" w:rsidRPr="008051E5">
        <w:t xml:space="preserve"> </w:t>
      </w:r>
      <w:r w:rsidR="008051E5">
        <w:tab/>
      </w:r>
      <w:r w:rsidR="008051E5">
        <w:tab/>
      </w:r>
      <w:r w:rsidR="008051E5">
        <w:tab/>
      </w:r>
      <w:r w:rsidR="008051E5">
        <w:tab/>
      </w:r>
      <w:r w:rsidR="008051E5">
        <w:tab/>
      </w:r>
      <w:r w:rsidR="008051E5">
        <w:tab/>
      </w:r>
      <w:r w:rsidR="008051E5">
        <w:tab/>
      </w:r>
      <w:r w:rsidR="00B34E14">
        <w:tab/>
      </w:r>
      <w:r w:rsidR="00B34E14">
        <w:tab/>
      </w:r>
      <w:r w:rsidR="00B34E14">
        <w:tab/>
      </w:r>
      <w:r w:rsidR="008051E5">
        <w:t>Bo Zabierek</w:t>
      </w:r>
    </w:p>
    <w:p w14:paraId="3E451411" w14:textId="09C096EC" w:rsidR="008051E5" w:rsidRDefault="008051E5" w:rsidP="00BF51AB">
      <w:pPr>
        <w:ind w:firstLine="720"/>
      </w:pPr>
      <w:r>
        <w:t>Maine</w:t>
      </w:r>
      <w:r>
        <w:tab/>
        <w:t>Dave Keaton</w:t>
      </w:r>
      <w:r w:rsidR="00BF51AB">
        <w:t xml:space="preserve">, </w:t>
      </w:r>
      <w:r>
        <w:t>Bo Zabierek</w:t>
      </w:r>
      <w:r w:rsidR="00BF51AB">
        <w:t xml:space="preserve">, </w:t>
      </w:r>
      <w:r>
        <w:t>Ammie London</w:t>
      </w:r>
      <w:r w:rsidR="00BF51AB">
        <w:t xml:space="preserve">, </w:t>
      </w:r>
      <w:r>
        <w:t>Alison Reece</w:t>
      </w:r>
    </w:p>
    <w:p w14:paraId="7B1FA36B" w14:textId="629E2F02" w:rsidR="008051E5" w:rsidRDefault="008051E5" w:rsidP="00B34E14">
      <w:pPr>
        <w:ind w:firstLine="720"/>
      </w:pPr>
      <w:r>
        <w:t>VT</w:t>
      </w:r>
      <w:r w:rsidR="00732FA9">
        <w:tab/>
      </w:r>
      <w:r w:rsidR="00732FA9">
        <w:tab/>
      </w:r>
      <w:r>
        <w:tab/>
      </w:r>
    </w:p>
    <w:p w14:paraId="07CD3882" w14:textId="6D9CA86E" w:rsidR="008051E5" w:rsidRDefault="008051E5" w:rsidP="00B34E14">
      <w:pPr>
        <w:ind w:firstLine="720"/>
      </w:pPr>
      <w:r>
        <w:t>NH</w:t>
      </w:r>
      <w:r w:rsidR="00732FA9">
        <w:tab/>
      </w:r>
      <w:r>
        <w:tab/>
      </w:r>
    </w:p>
    <w:p w14:paraId="66FD97C9" w14:textId="2D91D5FF" w:rsidR="008051E5" w:rsidRDefault="008051E5" w:rsidP="00BF51AB">
      <w:pPr>
        <w:ind w:left="720"/>
      </w:pPr>
      <w:r>
        <w:t>RI</w:t>
      </w:r>
      <w:r w:rsidR="00732FA9">
        <w:tab/>
      </w:r>
      <w:r>
        <w:tab/>
      </w:r>
      <w:r>
        <w:br/>
        <w:t>MA</w:t>
      </w:r>
      <w:r w:rsidR="00732FA9">
        <w:tab/>
      </w:r>
      <w:r w:rsidR="00BF51AB">
        <w:t>Kyla Kogtoski, Donald Jarvis, Brian Cummings</w:t>
      </w:r>
      <w:r>
        <w:br/>
        <w:t>CT</w:t>
      </w:r>
      <w:r w:rsidR="00732FA9">
        <w:tab/>
      </w:r>
      <w:r w:rsidR="00511A11">
        <w:t>Rich Shellmer, Barbara St. Onge</w:t>
      </w:r>
      <w:r>
        <w:br/>
        <w:t>NY</w:t>
      </w:r>
      <w:r w:rsidR="00732FA9">
        <w:tab/>
      </w:r>
      <w:r>
        <w:tab/>
      </w:r>
      <w:r>
        <w:br/>
        <w:t>NJ</w:t>
      </w:r>
      <w:r w:rsidR="00732FA9">
        <w:tab/>
      </w:r>
      <w:r w:rsidR="00BF51AB">
        <w:t>Frank Yesalavich</w:t>
      </w:r>
      <w:r>
        <w:br/>
        <w:t>DE</w:t>
      </w:r>
      <w:r w:rsidR="00732FA9">
        <w:tab/>
      </w:r>
      <w:r>
        <w:tab/>
      </w:r>
      <w:r>
        <w:br/>
        <w:t xml:space="preserve">PA </w:t>
      </w:r>
      <w:r w:rsidR="00732FA9">
        <w:tab/>
        <w:t>Chet Wichowski</w:t>
      </w:r>
      <w:r>
        <w:tab/>
      </w:r>
      <w:r>
        <w:tab/>
      </w:r>
      <w:r>
        <w:br/>
        <w:t>MD</w:t>
      </w:r>
      <w:r>
        <w:tab/>
      </w:r>
      <w:r>
        <w:br/>
        <w:t>DC</w:t>
      </w:r>
      <w:r w:rsidR="00732FA9">
        <w:tab/>
      </w:r>
      <w:r>
        <w:tab/>
      </w:r>
      <w:r>
        <w:br/>
        <w:t>WV</w:t>
      </w:r>
      <w:r w:rsidR="00732FA9">
        <w:t xml:space="preserve"> </w:t>
      </w:r>
      <w:r w:rsidR="00732FA9">
        <w:tab/>
        <w:t>Debbie Chapman</w:t>
      </w:r>
      <w:r w:rsidR="00BF51AB">
        <w:tab/>
      </w:r>
      <w:r w:rsidR="00BF51AB">
        <w:br/>
        <w:t>OHIO</w:t>
      </w:r>
      <w:r w:rsidR="00BF51AB">
        <w:tab/>
        <w:t>Jo</w:t>
      </w:r>
      <w:r>
        <w:t>n</w:t>
      </w:r>
      <w:r w:rsidR="00BF51AB">
        <w:t xml:space="preserve"> Q</w:t>
      </w:r>
      <w:r w:rsidR="00732FA9">
        <w:t>uatman</w:t>
      </w:r>
      <w:r>
        <w:t>, Polly</w:t>
      </w:r>
      <w:r w:rsidR="00732FA9">
        <w:t xml:space="preserve"> Mingyar</w:t>
      </w:r>
      <w:r>
        <w:t xml:space="preserve">, </w:t>
      </w:r>
      <w:r w:rsidR="00BF51AB">
        <w:t>Beth Starrett, Carrie Scheider-Region I Fellow</w:t>
      </w:r>
      <w:r>
        <w:br/>
      </w:r>
      <w:r w:rsidR="00BF51AB">
        <w:t>MI</w:t>
      </w:r>
      <w:r w:rsidR="00BF51AB">
        <w:tab/>
        <w:t>Douglas Bush</w:t>
      </w:r>
    </w:p>
    <w:p w14:paraId="1A588347" w14:textId="2BE8B4D0" w:rsidR="008051E5" w:rsidRDefault="002253B1" w:rsidP="008051E5">
      <w:r>
        <w:t xml:space="preserve"> </w:t>
      </w:r>
      <w:r w:rsidR="00B34E14">
        <w:tab/>
      </w:r>
      <w:r w:rsidR="008051E5">
        <w:t>ACTE</w:t>
      </w:r>
      <w:r w:rsidR="008051E5">
        <w:tab/>
        <w:t>Mike Woods</w:t>
      </w:r>
    </w:p>
    <w:p w14:paraId="50B0EB59" w14:textId="77777777" w:rsidR="00BC7B27" w:rsidRDefault="00BC7B27" w:rsidP="00BC7B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4183C9" w14:textId="12638945" w:rsidR="00BC7B27" w:rsidRDefault="00BC7B27" w:rsidP="00BC7B27">
      <w:r>
        <w:t>Approval of minutes of Policy Committee meeting</w:t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>
        <w:t>Dave Keaton</w:t>
      </w:r>
    </w:p>
    <w:p w14:paraId="22697051" w14:textId="77777777" w:rsidR="00BC7B27" w:rsidRDefault="00BC7B27" w:rsidP="00BC7B27">
      <w:r>
        <w:tab/>
      </w:r>
      <w:r w:rsidR="00A5545C">
        <w:t>April</w:t>
      </w:r>
      <w:r w:rsidR="001D0AB1">
        <w:t xml:space="preserve"> 1</w:t>
      </w:r>
      <w:r w:rsidR="00A5545C">
        <w:t>3</w:t>
      </w:r>
      <w:r w:rsidR="001D0AB1" w:rsidRPr="001D0AB1">
        <w:rPr>
          <w:vertAlign w:val="superscript"/>
        </w:rPr>
        <w:t>th</w:t>
      </w:r>
      <w:r>
        <w:t>, 201</w:t>
      </w:r>
      <w:r w:rsidR="00A5545C">
        <w:t>6</w:t>
      </w:r>
    </w:p>
    <w:p w14:paraId="274412D3" w14:textId="6CECA53F" w:rsidR="002253B1" w:rsidRDefault="002253B1" w:rsidP="00B34E14">
      <w:pPr>
        <w:ind w:firstLine="720"/>
      </w:pPr>
      <w:r>
        <w:t>Chet moved second Polly-approved unanimously</w:t>
      </w:r>
    </w:p>
    <w:p w14:paraId="4206930A" w14:textId="77777777" w:rsidR="009D0BE4" w:rsidRDefault="009D0BE4" w:rsidP="00BC7B27"/>
    <w:p w14:paraId="1143C8A4" w14:textId="0F95D77D" w:rsidR="009D0BE4" w:rsidRDefault="009D0BE4" w:rsidP="00BC7B27">
      <w:r>
        <w:t>Welcome and Greetings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E14">
        <w:tab/>
      </w:r>
      <w:r w:rsidR="00B34E14">
        <w:tab/>
      </w:r>
      <w:r>
        <w:t xml:space="preserve">ACTE </w:t>
      </w:r>
      <w:r w:rsidR="0017415F">
        <w:t>Staff/</w:t>
      </w:r>
      <w:r>
        <w:t>Officer(s)</w:t>
      </w:r>
    </w:p>
    <w:p w14:paraId="1D0CF803" w14:textId="25B45D3E" w:rsidR="00A768BB" w:rsidRDefault="00A768BB" w:rsidP="00BC7B27">
      <w:r>
        <w:tab/>
        <w:t>ACTE Past President Doug Meyer welcomed us to the conference</w:t>
      </w:r>
    </w:p>
    <w:p w14:paraId="614204E8" w14:textId="5DF8462B" w:rsidR="00A768BB" w:rsidRDefault="00A768BB" w:rsidP="00A768BB">
      <w:pPr>
        <w:ind w:firstLine="720"/>
      </w:pPr>
      <w:r>
        <w:t xml:space="preserve">ACTE President and President Elect visited the meeting </w:t>
      </w:r>
    </w:p>
    <w:p w14:paraId="70750588" w14:textId="1D94A1E2" w:rsidR="00BC7B27" w:rsidRDefault="00BC7B27" w:rsidP="00BC7B27"/>
    <w:p w14:paraId="546216F6" w14:textId="02788B77" w:rsidR="00BC7B27" w:rsidRDefault="00BC7B27" w:rsidP="00BC7B27">
      <w:r>
        <w:t xml:space="preserve">ACTE Region I Financial Report </w:t>
      </w:r>
      <w:r>
        <w:tab/>
      </w:r>
      <w:r>
        <w:tab/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>
        <w:t>Dave Keaton</w:t>
      </w:r>
    </w:p>
    <w:p w14:paraId="12E58639" w14:textId="0AF32B85" w:rsidR="002253B1" w:rsidRDefault="002253B1" w:rsidP="00BC7B27">
      <w:r>
        <w:tab/>
        <w:t>Moved by Frank, second by John-</w:t>
      </w:r>
      <w:r w:rsidRPr="002253B1">
        <w:t xml:space="preserve"> </w:t>
      </w:r>
      <w:r>
        <w:t>approved unanimously</w:t>
      </w:r>
      <w:r>
        <w:tab/>
      </w:r>
    </w:p>
    <w:p w14:paraId="5217AC37" w14:textId="77777777" w:rsidR="00D6646F" w:rsidRDefault="00D6646F" w:rsidP="00BC7B27"/>
    <w:p w14:paraId="71369371" w14:textId="658AF86B" w:rsidR="00D6646F" w:rsidRDefault="00632A18" w:rsidP="00D6646F">
      <w:r>
        <w:t xml:space="preserve">Region I </w:t>
      </w:r>
      <w:r w:rsidR="00D6646F" w:rsidRPr="003C7E49">
        <w:t xml:space="preserve">State Association Liaison </w:t>
      </w:r>
      <w:r w:rsidR="001D0AB1">
        <w:t>Report/Update</w:t>
      </w:r>
      <w:r w:rsidR="00D6646F">
        <w:tab/>
      </w:r>
      <w:r w:rsidR="00D6646F">
        <w:tab/>
      </w:r>
      <w:r w:rsidR="00D6646F">
        <w:tab/>
      </w:r>
      <w:r w:rsidR="00B34E14">
        <w:tab/>
      </w:r>
      <w:r w:rsidR="00B34E14">
        <w:tab/>
      </w:r>
      <w:r w:rsidR="00B34E14">
        <w:tab/>
      </w:r>
      <w:r w:rsidR="001D0AB1">
        <w:t>Mike Woods</w:t>
      </w:r>
    </w:p>
    <w:p w14:paraId="2DD940B8" w14:textId="79D93681" w:rsidR="002253B1" w:rsidRDefault="002253B1" w:rsidP="00D6646F">
      <w:r>
        <w:tab/>
      </w:r>
    </w:p>
    <w:p w14:paraId="5B828859" w14:textId="08702C94" w:rsidR="002253B1" w:rsidRDefault="002253B1" w:rsidP="00D6646F">
      <w:r>
        <w:tab/>
        <w:t>Mike Woods reported that we are welcoming the entire state of Connecticut to ACTE</w:t>
      </w:r>
    </w:p>
    <w:p w14:paraId="39B5A463" w14:textId="77F7EABD" w:rsidR="002253B1" w:rsidRDefault="00352EA9" w:rsidP="00D6646F">
      <w:r>
        <w:tab/>
        <w:t>We are l</w:t>
      </w:r>
      <w:r w:rsidR="002253B1">
        <w:t>ooking for Leaders in inactive states</w:t>
      </w:r>
      <w:r>
        <w:t>. Michigan is now a unified state.</w:t>
      </w:r>
    </w:p>
    <w:p w14:paraId="574ABD76" w14:textId="14052F71" w:rsidR="007541B7" w:rsidRDefault="00352EA9" w:rsidP="00D6646F">
      <w:r>
        <w:tab/>
        <w:t>He’s e</w:t>
      </w:r>
      <w:r w:rsidR="007541B7">
        <w:t xml:space="preserve">xcited about Region I Conference </w:t>
      </w:r>
      <w:r>
        <w:t xml:space="preserve">in </w:t>
      </w:r>
      <w:r w:rsidR="007541B7">
        <w:t>New York City April (26-28) 2017</w:t>
      </w:r>
    </w:p>
    <w:p w14:paraId="682F757D" w14:textId="3D69FA03" w:rsidR="00545647" w:rsidRDefault="00545647" w:rsidP="00D6646F">
      <w:r>
        <w:tab/>
        <w:t xml:space="preserve">Need for MD members to help plan next </w:t>
      </w:r>
      <w:r w:rsidR="00352EA9">
        <w:t xml:space="preserve">school year’s </w:t>
      </w:r>
      <w:r>
        <w:t>Region I Conference in Baltimore</w:t>
      </w:r>
    </w:p>
    <w:p w14:paraId="02949D8D" w14:textId="5E0EC75D" w:rsidR="002253B1" w:rsidRDefault="002253B1" w:rsidP="00D6646F">
      <w:r>
        <w:tab/>
      </w:r>
    </w:p>
    <w:p w14:paraId="55C3519B" w14:textId="77777777" w:rsidR="00BC7B27" w:rsidRDefault="00BC7B27" w:rsidP="00BC7B27"/>
    <w:p w14:paraId="593EBFA3" w14:textId="77777777" w:rsidR="007541B7" w:rsidRDefault="007541B7" w:rsidP="00BC7B27"/>
    <w:p w14:paraId="63025A67" w14:textId="77777777" w:rsidR="007541B7" w:rsidRDefault="007541B7" w:rsidP="00BC7B27"/>
    <w:p w14:paraId="6C5314A8" w14:textId="77777777" w:rsidR="007541B7" w:rsidRDefault="007541B7" w:rsidP="00BC7B27"/>
    <w:p w14:paraId="4A4C58CE" w14:textId="77777777" w:rsidR="007541B7" w:rsidRDefault="007541B7" w:rsidP="00BC7B27"/>
    <w:p w14:paraId="20C3F259" w14:textId="77777777" w:rsidR="00A768BB" w:rsidRDefault="00A768BB" w:rsidP="00BC7B27"/>
    <w:p w14:paraId="1834FDED" w14:textId="77777777" w:rsidR="00A768BB" w:rsidRDefault="00A768BB" w:rsidP="00BC7B27"/>
    <w:p w14:paraId="43FE2C6A" w14:textId="77777777" w:rsidR="00A768BB" w:rsidRDefault="00A768BB" w:rsidP="00BC7B27"/>
    <w:p w14:paraId="411E9561" w14:textId="77777777" w:rsidR="00BC7B27" w:rsidRDefault="00BC7B27" w:rsidP="00BC7B27">
      <w:r>
        <w:t>Region I Standing Committee Reports</w:t>
      </w:r>
    </w:p>
    <w:p w14:paraId="4D557D8F" w14:textId="1F6916D0" w:rsidR="00BC7B27" w:rsidRDefault="00BC7B27" w:rsidP="00BC7B27">
      <w:r>
        <w:tab/>
        <w:t>Audit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>
        <w:t>Mark Pogliano</w:t>
      </w:r>
    </w:p>
    <w:p w14:paraId="63BEB030" w14:textId="1D9CF04C" w:rsidR="00BC7B27" w:rsidRDefault="00BC7B27" w:rsidP="00BC7B27">
      <w:r>
        <w:tab/>
        <w:t>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 w:rsidR="00455025">
        <w:t>Candice Mott</w:t>
      </w:r>
    </w:p>
    <w:p w14:paraId="257A0817" w14:textId="3654C9A0" w:rsidR="00BC7B27" w:rsidRDefault="00BC7B27" w:rsidP="00BC7B27">
      <w:r>
        <w:tab/>
        <w:t>Bylaws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 w:rsidR="00455025">
        <w:t>Don Jarvis</w:t>
      </w:r>
    </w:p>
    <w:p w14:paraId="55952E59" w14:textId="6DC7E0E7" w:rsidR="00BC7B27" w:rsidRDefault="00BC7B27" w:rsidP="00BC7B27">
      <w:r>
        <w:tab/>
        <w:t>CTE Support Fund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 w:rsidR="00455025">
        <w:t>Rob Robinson</w:t>
      </w:r>
    </w:p>
    <w:p w14:paraId="571FFDEC" w14:textId="280BFFB2" w:rsidR="00BC7B27" w:rsidRDefault="00BC7B27" w:rsidP="00BC7B27">
      <w:r>
        <w:tab/>
        <w:t>Nominating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 w:rsidR="00455025">
        <w:t>Nicole Lord</w:t>
      </w:r>
    </w:p>
    <w:p w14:paraId="36AF898C" w14:textId="6F5D1A37" w:rsidR="007541B7" w:rsidRDefault="00BC7B27" w:rsidP="00BC7B27">
      <w:r>
        <w:tab/>
        <w:t>Resolutions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E14">
        <w:tab/>
      </w:r>
      <w:r w:rsidR="00B34E14">
        <w:tab/>
      </w:r>
      <w:r w:rsidR="00B34E14">
        <w:tab/>
      </w:r>
      <w:r w:rsidR="000465A1">
        <w:t xml:space="preserve">Frank </w:t>
      </w:r>
      <w:r w:rsidR="00455025" w:rsidRPr="00455025">
        <w:t>Yesalavich</w:t>
      </w:r>
    </w:p>
    <w:p w14:paraId="65575CBB" w14:textId="436665A3" w:rsidR="007541B7" w:rsidRDefault="007541B7" w:rsidP="00BC7B27">
      <w:r>
        <w:tab/>
      </w:r>
      <w:r>
        <w:tab/>
        <w:t>Work-based Learning</w:t>
      </w:r>
    </w:p>
    <w:p w14:paraId="015D2EAA" w14:textId="4329968C" w:rsidR="00BC7B27" w:rsidRDefault="007541B7" w:rsidP="007541B7">
      <w:pPr>
        <w:ind w:left="720" w:firstLine="720"/>
      </w:pPr>
      <w:r>
        <w:t>Alternative Certification</w:t>
      </w:r>
      <w:r w:rsidR="00BC7B27">
        <w:tab/>
      </w:r>
    </w:p>
    <w:p w14:paraId="6ED3E0C2" w14:textId="77777777" w:rsidR="00BC7B27" w:rsidRDefault="00BC7B27" w:rsidP="00BC7B27"/>
    <w:p w14:paraId="51626ABD" w14:textId="6B6602AA" w:rsidR="001D0AB1" w:rsidRDefault="001D0AB1" w:rsidP="00BC7B27">
      <w:r>
        <w:t xml:space="preserve">Region I Conference </w:t>
      </w:r>
      <w:r w:rsidR="00455025">
        <w:t>New York City</w:t>
      </w:r>
      <w:r>
        <w:t xml:space="preserve"> April </w:t>
      </w:r>
      <w:r w:rsidR="00632A18">
        <w:t>(</w:t>
      </w:r>
      <w:r w:rsidR="00455025">
        <w:t>26-28</w:t>
      </w:r>
      <w:r w:rsidR="00632A18">
        <w:t xml:space="preserve">) </w:t>
      </w:r>
      <w:r w:rsidR="00BC7B27">
        <w:t>201</w:t>
      </w:r>
      <w:r w:rsidR="00455025">
        <w:t>7</w:t>
      </w:r>
      <w:r w:rsidR="00511A11">
        <w:t xml:space="preserve"> </w:t>
      </w:r>
      <w:r w:rsidR="00D54D60">
        <w:t>Mike Woods/Planning Committee Members</w:t>
      </w:r>
    </w:p>
    <w:p w14:paraId="14CB3FCF" w14:textId="7D98A91C" w:rsidR="000465A1" w:rsidRDefault="00352EA9" w:rsidP="00BC7B27">
      <w:r>
        <w:t>Conference Theme - “Mapping the R</w:t>
      </w:r>
      <w:r w:rsidR="000465A1">
        <w:t>ou</w:t>
      </w:r>
      <w:r>
        <w:t>te to CTE Pathways for Success”</w:t>
      </w:r>
    </w:p>
    <w:p w14:paraId="47A5A834" w14:textId="77777777" w:rsidR="00BC7B27" w:rsidRDefault="00BC7B27" w:rsidP="00BC7B27">
      <w:r>
        <w:tab/>
      </w:r>
      <w:r w:rsidR="001D0AB1">
        <w:t>Overview/Update</w:t>
      </w:r>
    </w:p>
    <w:p w14:paraId="6DF7C6B4" w14:textId="78DB5F0B" w:rsidR="007541B7" w:rsidRDefault="00352EA9" w:rsidP="00BC7B27">
      <w:r>
        <w:tab/>
        <w:t>NY State ACTE &amp;</w:t>
      </w:r>
      <w:r w:rsidR="007541B7">
        <w:t xml:space="preserve"> United Federation of Teachers</w:t>
      </w:r>
      <w:r>
        <w:t xml:space="preserve"> will work to facilitate the conference</w:t>
      </w:r>
    </w:p>
    <w:p w14:paraId="61AE998F" w14:textId="28459D8E" w:rsidR="007541B7" w:rsidRDefault="007541B7" w:rsidP="007541B7">
      <w:pPr>
        <w:ind w:firstLine="720"/>
      </w:pPr>
      <w:r>
        <w:t xml:space="preserve">Holiday Inn-breakfast included </w:t>
      </w:r>
    </w:p>
    <w:p w14:paraId="397067A9" w14:textId="11BA1E4A" w:rsidR="007541B7" w:rsidRDefault="007541B7" w:rsidP="007541B7">
      <w:pPr>
        <w:ind w:firstLine="720"/>
      </w:pPr>
      <w:r>
        <w:t>Harbor School tour</w:t>
      </w:r>
    </w:p>
    <w:p w14:paraId="3006FFBA" w14:textId="2580B56C" w:rsidR="007541B7" w:rsidRDefault="007541B7" w:rsidP="007541B7">
      <w:pPr>
        <w:ind w:firstLine="720"/>
      </w:pPr>
      <w:r>
        <w:t>Looking for sponsors and presenters</w:t>
      </w:r>
    </w:p>
    <w:p w14:paraId="178D5EF6" w14:textId="12DA1F29" w:rsidR="007541B7" w:rsidRDefault="007541B7" w:rsidP="007541B7">
      <w:pPr>
        <w:ind w:firstLine="720"/>
      </w:pPr>
      <w:r>
        <w:t xml:space="preserve">250-275 members to attend-all </w:t>
      </w:r>
      <w:r w:rsidR="00352EA9">
        <w:t xml:space="preserve">16 </w:t>
      </w:r>
      <w:r>
        <w:t>states should be represented</w:t>
      </w:r>
    </w:p>
    <w:p w14:paraId="55BCB099" w14:textId="35E799F8" w:rsidR="007541B7" w:rsidRDefault="007541B7" w:rsidP="000465A1">
      <w:pPr>
        <w:ind w:left="720" w:firstLine="720"/>
      </w:pPr>
      <w:r>
        <w:t>Industry partners and best practices</w:t>
      </w:r>
    </w:p>
    <w:p w14:paraId="17C1FF97" w14:textId="18BCFD98" w:rsidR="000465A1" w:rsidRDefault="000465A1" w:rsidP="000465A1">
      <w:pPr>
        <w:ind w:left="720" w:firstLine="720"/>
      </w:pPr>
      <w:r>
        <w:t>NEASC-Bruce Seivers</w:t>
      </w:r>
    </w:p>
    <w:p w14:paraId="42F17BB8" w14:textId="45241876" w:rsidR="000465A1" w:rsidRDefault="000465A1" w:rsidP="000465A1">
      <w:pPr>
        <w:ind w:left="720" w:firstLine="720"/>
      </w:pPr>
      <w:r>
        <w:t>Advance CTE</w:t>
      </w:r>
    </w:p>
    <w:p w14:paraId="5516C2EC" w14:textId="54EA2C9A" w:rsidR="008F028E" w:rsidRDefault="008F028E" w:rsidP="000465A1">
      <w:pPr>
        <w:ind w:left="720" w:firstLine="720"/>
      </w:pPr>
      <w:r>
        <w:t>Need a MD member for our committee</w:t>
      </w:r>
      <w:r w:rsidR="00A768BB">
        <w:t xml:space="preserve"> to help plan future Region I </w:t>
      </w:r>
      <w:r w:rsidR="00352EA9">
        <w:t xml:space="preserve">Baltimore </w:t>
      </w:r>
      <w:r w:rsidR="00A768BB">
        <w:t>conference</w:t>
      </w:r>
    </w:p>
    <w:p w14:paraId="0ABA82EA" w14:textId="2CF923DF" w:rsidR="007541B7" w:rsidRDefault="007541B7" w:rsidP="007541B7">
      <w:pPr>
        <w:ind w:firstLine="720"/>
      </w:pPr>
      <w:r>
        <w:t>Continuing on the success we had in Cincinnati</w:t>
      </w:r>
    </w:p>
    <w:p w14:paraId="303CF113" w14:textId="6CE1DDCD" w:rsidR="007541B7" w:rsidRDefault="007541B7" w:rsidP="007541B7">
      <w:pPr>
        <w:ind w:firstLine="720"/>
      </w:pPr>
      <w:r>
        <w:t>Baltimore, Pittsburg, Boston for future Region I Conferences</w:t>
      </w:r>
    </w:p>
    <w:p w14:paraId="3932C109" w14:textId="1C595F21" w:rsidR="00BC7B27" w:rsidRDefault="00A768BB" w:rsidP="00A768BB">
      <w:pPr>
        <w:ind w:firstLine="720"/>
      </w:pPr>
      <w:r>
        <w:t>Conference p</w:t>
      </w:r>
      <w:r w:rsidR="000465A1">
        <w:t xml:space="preserve">ricing will be finalized </w:t>
      </w:r>
      <w:r w:rsidR="00352EA9">
        <w:t xml:space="preserve">and available on the web </w:t>
      </w:r>
      <w:r w:rsidR="000465A1">
        <w:t>by the end of Vision 2016 Conference</w:t>
      </w:r>
    </w:p>
    <w:p w14:paraId="6B24508E" w14:textId="77777777" w:rsidR="008051E5" w:rsidRDefault="008051E5" w:rsidP="00BC7B27"/>
    <w:p w14:paraId="6B335311" w14:textId="407912CB" w:rsidR="00BC7B27" w:rsidRDefault="00BC7B27" w:rsidP="00BC7B27">
      <w:r>
        <w:t>Region I Vice President Report</w:t>
      </w:r>
      <w:r w:rsidR="00A768BB">
        <w:t>:</w:t>
      </w:r>
      <w:r>
        <w:tab/>
      </w:r>
      <w:r>
        <w:tab/>
      </w:r>
      <w:r>
        <w:tab/>
      </w:r>
      <w:r>
        <w:tab/>
      </w:r>
      <w:r>
        <w:tab/>
      </w:r>
      <w:r w:rsidR="00A768BB">
        <w:tab/>
      </w:r>
      <w:r w:rsidR="00A768BB">
        <w:tab/>
      </w:r>
      <w:r w:rsidR="00A768BB">
        <w:tab/>
      </w:r>
      <w:r w:rsidR="00A768BB">
        <w:tab/>
      </w:r>
      <w:r>
        <w:t>Dave Keaton</w:t>
      </w:r>
      <w:r w:rsidR="009E7925">
        <w:tab/>
      </w:r>
    </w:p>
    <w:p w14:paraId="64A4821D" w14:textId="162078E4" w:rsidR="00341A8C" w:rsidRDefault="00BC7B27" w:rsidP="00341A8C">
      <w:pPr>
        <w:ind w:left="720"/>
      </w:pPr>
      <w:r>
        <w:t>Board meetings (July/Nov)</w:t>
      </w:r>
    </w:p>
    <w:p w14:paraId="2B069A34" w14:textId="4E90B7AA" w:rsidR="00BC7B27" w:rsidRDefault="00341A8C" w:rsidP="00341A8C">
      <w:pPr>
        <w:ind w:left="1440"/>
      </w:pPr>
      <w:r>
        <w:t>Region I Fellow</w:t>
      </w:r>
      <w:r w:rsidR="00A768BB">
        <w:t>-Carrie Scheiderer</w:t>
      </w:r>
      <w:r w:rsidR="008F028E">
        <w:t xml:space="preserve"> is our new Reg</w:t>
      </w:r>
      <w:r w:rsidR="00511A11">
        <w:t>ion I Fellow replacing Nicole Lo</w:t>
      </w:r>
      <w:r w:rsidR="008F028E">
        <w:t xml:space="preserve">rd, she was selected from 3 candidates. Their </w:t>
      </w:r>
      <w:r w:rsidR="00A768BB">
        <w:t xml:space="preserve">travel\conference </w:t>
      </w:r>
      <w:r w:rsidR="008F028E">
        <w:t>costs are covered by ACTE national.</w:t>
      </w:r>
    </w:p>
    <w:p w14:paraId="0C8C6986" w14:textId="3AC016DD" w:rsidR="008F028E" w:rsidRDefault="00511A11" w:rsidP="00341A8C">
      <w:pPr>
        <w:ind w:left="720" w:firstLine="720"/>
      </w:pPr>
      <w:r>
        <w:t>Candi</w:t>
      </w:r>
      <w:r w:rsidR="008F028E">
        <w:t>ce Mott is past fellow and now a committee chair. Prepared for this by being a Fellow.</w:t>
      </w:r>
    </w:p>
    <w:p w14:paraId="2D8613AE" w14:textId="2BA32C70" w:rsidR="008F028E" w:rsidRDefault="008F028E" w:rsidP="00341A8C">
      <w:pPr>
        <w:ind w:left="720" w:firstLine="720"/>
      </w:pPr>
      <w:r>
        <w:t>Should we try to add another Fellow t</w:t>
      </w:r>
      <w:r w:rsidR="008932B4">
        <w:t>hat would be funded by Regi</w:t>
      </w:r>
      <w:r w:rsidR="00F32417">
        <w:t>on I</w:t>
      </w:r>
      <w:r w:rsidR="00352EA9">
        <w:t>?</w:t>
      </w:r>
    </w:p>
    <w:p w14:paraId="24E3D3F6" w14:textId="76CA7AF2" w:rsidR="008F028E" w:rsidRDefault="008F028E" w:rsidP="008F028E">
      <w:pPr>
        <w:ind w:left="720"/>
      </w:pPr>
      <w:r>
        <w:tab/>
      </w:r>
      <w:r w:rsidR="00341A8C">
        <w:tab/>
      </w:r>
      <w:r>
        <w:t>ACTE Fellow</w:t>
      </w:r>
    </w:p>
    <w:p w14:paraId="72FEB40C" w14:textId="3E378946" w:rsidR="008F028E" w:rsidRDefault="008F028E" w:rsidP="00341A8C">
      <w:pPr>
        <w:ind w:left="1440" w:firstLine="720"/>
      </w:pPr>
      <w:r>
        <w:t>Region I Fellow</w:t>
      </w:r>
    </w:p>
    <w:p w14:paraId="0E5332EE" w14:textId="77777777" w:rsidR="00A768BB" w:rsidRDefault="00A768BB" w:rsidP="00341A8C">
      <w:pPr>
        <w:ind w:left="1440" w:firstLine="720"/>
      </w:pPr>
    </w:p>
    <w:p w14:paraId="5855B631" w14:textId="5E45F397" w:rsidR="008932B4" w:rsidRDefault="008932B4" w:rsidP="008932B4">
      <w:r>
        <w:t>Fellow activities include array of Leadership skills-use Regions that currently do this as a template for success</w:t>
      </w:r>
    </w:p>
    <w:p w14:paraId="3C9EDED8" w14:textId="3247F31A" w:rsidR="008932B4" w:rsidRDefault="008932B4" w:rsidP="008932B4">
      <w:r>
        <w:tab/>
        <w:t>Use operating funds and then designated funds split</w:t>
      </w:r>
    </w:p>
    <w:p w14:paraId="35D7C907" w14:textId="4F86518F" w:rsidR="008932B4" w:rsidRDefault="008932B4" w:rsidP="008932B4">
      <w:r>
        <w:tab/>
        <w:t>Fine tune selection process</w:t>
      </w:r>
    </w:p>
    <w:p w14:paraId="0D45F2F5" w14:textId="286146B5" w:rsidR="008932B4" w:rsidRDefault="008932B4" w:rsidP="008932B4">
      <w:pPr>
        <w:ind w:firstLine="720"/>
      </w:pPr>
      <w:r>
        <w:t>Develop a rubric</w:t>
      </w:r>
    </w:p>
    <w:p w14:paraId="71F23FA0" w14:textId="54084F75" w:rsidR="008378E6" w:rsidRDefault="008378E6" w:rsidP="008932B4">
      <w:pPr>
        <w:ind w:firstLine="720"/>
      </w:pPr>
      <w:r>
        <w:t>Rigorous process to apply-potential for future leadership and commitment.</w:t>
      </w:r>
    </w:p>
    <w:p w14:paraId="584AB357" w14:textId="44CEFFB9" w:rsidR="008378E6" w:rsidRDefault="008378E6" w:rsidP="008932B4">
      <w:pPr>
        <w:ind w:firstLine="720"/>
      </w:pPr>
      <w:r>
        <w:t>Past Fellows will be a resource for future candidates</w:t>
      </w:r>
    </w:p>
    <w:p w14:paraId="36E25443" w14:textId="662C1983" w:rsidR="008932B4" w:rsidRDefault="00352EA9" w:rsidP="008932B4">
      <w:pPr>
        <w:ind w:firstLine="720"/>
      </w:pPr>
      <w:r>
        <w:t xml:space="preserve">Have </w:t>
      </w:r>
      <w:r w:rsidR="008932B4">
        <w:t xml:space="preserve">ACTE provide </w:t>
      </w:r>
      <w:r>
        <w:t xml:space="preserve">us with </w:t>
      </w:r>
      <w:r w:rsidR="008378E6">
        <w:t>what past Fellows have done</w:t>
      </w:r>
    </w:p>
    <w:p w14:paraId="39189482" w14:textId="77777777" w:rsidR="00511A11" w:rsidRDefault="008378E6" w:rsidP="008378E6">
      <w:pPr>
        <w:ind w:left="1440"/>
      </w:pPr>
      <w:r>
        <w:t>Chet makes motion</w:t>
      </w:r>
      <w:r w:rsidR="00352EA9">
        <w:t>,</w:t>
      </w:r>
      <w:r>
        <w:t xml:space="preserve"> with conditions laid out above, to have </w:t>
      </w:r>
      <w:r w:rsidR="00511A11">
        <w:t xml:space="preserve">a </w:t>
      </w:r>
      <w:r>
        <w:t xml:space="preserve">second </w:t>
      </w:r>
      <w:r w:rsidR="00511A11">
        <w:t xml:space="preserve">Region I </w:t>
      </w:r>
      <w:r>
        <w:t xml:space="preserve">Fellow </w:t>
      </w:r>
      <w:r w:rsidR="00511A11">
        <w:t xml:space="preserve">  </w:t>
      </w:r>
    </w:p>
    <w:p w14:paraId="632BDE1C" w14:textId="7F060402" w:rsidR="008378E6" w:rsidRDefault="008378E6" w:rsidP="008378E6">
      <w:pPr>
        <w:ind w:left="1440"/>
      </w:pPr>
      <w:r>
        <w:t>Debbie seconded-passed unanimously.</w:t>
      </w:r>
    </w:p>
    <w:p w14:paraId="40D012E0" w14:textId="0970E868" w:rsidR="000465A1" w:rsidRDefault="000465A1" w:rsidP="00BC7B27">
      <w:r>
        <w:tab/>
      </w:r>
      <w:r>
        <w:tab/>
      </w:r>
    </w:p>
    <w:p w14:paraId="37568D70" w14:textId="28D57A14" w:rsidR="00BC7B27" w:rsidRDefault="00BC7B27" w:rsidP="00BC7B27">
      <w:r>
        <w:t>Awards Process (national deadline</w:t>
      </w:r>
      <w:r w:rsidR="006707CC">
        <w:t xml:space="preserve"> reminder</w:t>
      </w:r>
      <w:r>
        <w:t>)</w:t>
      </w:r>
      <w:r w:rsidR="00341A8C">
        <w:t xml:space="preserve"> March</w:t>
      </w:r>
    </w:p>
    <w:p w14:paraId="65D9D509" w14:textId="55272C4B" w:rsidR="00341A8C" w:rsidRDefault="004D42B8" w:rsidP="00BC7B27">
      <w:r>
        <w:tab/>
        <w:t xml:space="preserve">The committee recommended </w:t>
      </w:r>
      <w:r w:rsidR="00341A8C">
        <w:t>State winners should be moved to Region consideration automatically</w:t>
      </w:r>
    </w:p>
    <w:p w14:paraId="5E06084B" w14:textId="4A2DA937" w:rsidR="004D42B8" w:rsidRDefault="00352EA9" w:rsidP="00A768BB">
      <w:pPr>
        <w:ind w:left="720"/>
      </w:pPr>
      <w:r>
        <w:t>Carrie</w:t>
      </w:r>
      <w:r w:rsidR="004D42B8">
        <w:t xml:space="preserve"> talked about her </w:t>
      </w:r>
      <w:r w:rsidR="00A768BB">
        <w:t>background</w:t>
      </w:r>
      <w:r w:rsidR="004D42B8">
        <w:t xml:space="preserve"> and how she used state leadership training as a springboard f</w:t>
      </w:r>
      <w:r w:rsidR="00F32417">
        <w:t>or Regional\National leadership</w:t>
      </w:r>
    </w:p>
    <w:p w14:paraId="6882AA41" w14:textId="50DB97FD" w:rsidR="00D32F3B" w:rsidRDefault="00D32F3B" w:rsidP="00BC7B27">
      <w:r>
        <w:tab/>
      </w:r>
      <w:r w:rsidR="00341A8C">
        <w:t xml:space="preserve"> </w:t>
      </w:r>
      <w:r w:rsidR="00BC7B27">
        <w:tab/>
      </w:r>
    </w:p>
    <w:p w14:paraId="1362AB57" w14:textId="77777777" w:rsidR="00341A8C" w:rsidRDefault="00341A8C" w:rsidP="00BC7B27"/>
    <w:p w14:paraId="4B53E7B2" w14:textId="77777777" w:rsidR="00341A8C" w:rsidRDefault="00341A8C" w:rsidP="00BC7B27"/>
    <w:p w14:paraId="6CEC6F41" w14:textId="77777777" w:rsidR="00341A8C" w:rsidRDefault="00341A8C" w:rsidP="00BC7B27"/>
    <w:p w14:paraId="4574F76A" w14:textId="77777777" w:rsidR="00341A8C" w:rsidRDefault="00341A8C" w:rsidP="00BC7B27"/>
    <w:p w14:paraId="33447F71" w14:textId="77777777" w:rsidR="00341A8C" w:rsidRDefault="00341A8C" w:rsidP="00BC7B27"/>
    <w:p w14:paraId="77CA6C1B" w14:textId="1A32830E" w:rsidR="00BC7B27" w:rsidRDefault="00BC7B27" w:rsidP="00BC7B27">
      <w:r>
        <w:t xml:space="preserve">Selection </w:t>
      </w:r>
      <w:r w:rsidRPr="008F68EC">
        <w:t>of Region</w:t>
      </w:r>
      <w:r>
        <w:t xml:space="preserve"> I 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925">
        <w:tab/>
      </w:r>
      <w:r w:rsidR="009E7925">
        <w:tab/>
      </w:r>
      <w:r w:rsidR="009E7925">
        <w:tab/>
      </w:r>
      <w:r w:rsidR="009E7925">
        <w:tab/>
      </w:r>
      <w:r w:rsidR="00D54D60">
        <w:t>Candice Mott</w:t>
      </w:r>
    </w:p>
    <w:p w14:paraId="2BA2489D" w14:textId="77777777" w:rsidR="00BC7B27" w:rsidRDefault="00BC7B27" w:rsidP="00BC7B27">
      <w:r>
        <w:tab/>
        <w:t>Scott Westbrook III Humanitarian Award</w:t>
      </w:r>
      <w:r w:rsidR="009D0BE4">
        <w:t xml:space="preserve"> (nominations)</w:t>
      </w:r>
    </w:p>
    <w:p w14:paraId="5ADB2930" w14:textId="1C8E0518" w:rsidR="004D42B8" w:rsidRDefault="00352EA9" w:rsidP="00BC7B27">
      <w:r>
        <w:tab/>
      </w:r>
      <w:r>
        <w:tab/>
        <w:t>Jo</w:t>
      </w:r>
      <w:r w:rsidR="009E7925">
        <w:t xml:space="preserve">n nominated </w:t>
      </w:r>
      <w:r w:rsidR="009E7925" w:rsidRPr="009E7925">
        <w:t xml:space="preserve">Sterling </w:t>
      </w:r>
      <w:r w:rsidR="00F32417" w:rsidRPr="00F32417">
        <w:t xml:space="preserve">Roberson </w:t>
      </w:r>
      <w:r w:rsidR="009E7925" w:rsidRPr="009E7925">
        <w:t>f</w:t>
      </w:r>
      <w:r w:rsidR="004D42B8" w:rsidRPr="009E7925">
        <w:t xml:space="preserve">or </w:t>
      </w:r>
      <w:r w:rsidR="004D42B8">
        <w:t>the award</w:t>
      </w:r>
      <w:r w:rsidR="00F32417">
        <w:t>, Chet seconded-passed unanimously</w:t>
      </w:r>
    </w:p>
    <w:p w14:paraId="0F66328D" w14:textId="77777777" w:rsidR="00352EA9" w:rsidRDefault="00352EA9" w:rsidP="00BC7B27"/>
    <w:p w14:paraId="0BC86BCE" w14:textId="77777777" w:rsidR="00BC7B27" w:rsidRDefault="00BC7B27" w:rsidP="00BC7B27">
      <w:r>
        <w:tab/>
        <w:t>Jim Hanneman Memorial Award</w:t>
      </w:r>
      <w:r w:rsidR="009D0BE4">
        <w:t xml:space="preserve"> (nominations)</w:t>
      </w:r>
    </w:p>
    <w:p w14:paraId="12F4EB84" w14:textId="0C1E3673" w:rsidR="004D42B8" w:rsidRDefault="004D42B8" w:rsidP="00BC7B27">
      <w:r>
        <w:tab/>
      </w:r>
      <w:r>
        <w:tab/>
        <w:t>Dave nominated Mike Wo</w:t>
      </w:r>
      <w:r w:rsidR="00F32417">
        <w:t>ods fo</w:t>
      </w:r>
      <w:r w:rsidR="00A768BB">
        <w:t>r this award, seconded by Don-</w:t>
      </w:r>
      <w:r w:rsidR="00F32417">
        <w:t>p</w:t>
      </w:r>
      <w:r w:rsidR="009E7925">
        <w:t>assed unanimously</w:t>
      </w:r>
    </w:p>
    <w:p w14:paraId="5EAE13FA" w14:textId="77777777" w:rsidR="00352EA9" w:rsidRDefault="00352EA9" w:rsidP="00BC7B27"/>
    <w:p w14:paraId="22DC7D3A" w14:textId="64586E4F" w:rsidR="00BC7B27" w:rsidRDefault="00BC7B27" w:rsidP="00BC7B27">
      <w:r>
        <w:tab/>
      </w:r>
      <w:r w:rsidR="009E7925">
        <w:t>Innovative VoTech program award</w:t>
      </w:r>
    </w:p>
    <w:p w14:paraId="7FBCE72B" w14:textId="7BE1C091" w:rsidR="00BC7B27" w:rsidRPr="0008524D" w:rsidRDefault="00BC7B27" w:rsidP="00BC7B27">
      <w:pPr>
        <w:ind w:firstLine="720"/>
      </w:pPr>
      <w:r w:rsidRPr="0008524D">
        <w:t>Outst</w:t>
      </w:r>
      <w:r w:rsidR="00F32417">
        <w:t>anding Bus/Ed Partnership Award</w:t>
      </w:r>
      <w:r w:rsidRPr="0008524D">
        <w:t xml:space="preserve"> </w:t>
      </w:r>
    </w:p>
    <w:p w14:paraId="0CFD594E" w14:textId="77777777" w:rsidR="00BC7B27" w:rsidRPr="0008524D" w:rsidRDefault="00BC7B27" w:rsidP="00BC7B27">
      <w:pPr>
        <w:ind w:left="720"/>
      </w:pPr>
      <w:r w:rsidRPr="0008524D">
        <w:t xml:space="preserve">School Board Recognition Award </w:t>
      </w:r>
    </w:p>
    <w:p w14:paraId="6E57C266" w14:textId="4C5F6762" w:rsidR="00BC7B27" w:rsidRPr="0008524D" w:rsidRDefault="00BC7B27" w:rsidP="00112287">
      <w:pPr>
        <w:ind w:left="720"/>
      </w:pPr>
      <w:r w:rsidRPr="0008524D">
        <w:t>Advisory Committee member of the Year Awa</w:t>
      </w:r>
      <w:r w:rsidR="00F32417">
        <w:t>rd</w:t>
      </w:r>
    </w:p>
    <w:p w14:paraId="37C9C4AE" w14:textId="77777777" w:rsidR="00BC7B27" w:rsidRPr="0008524D" w:rsidRDefault="00BC7B27" w:rsidP="00BC7B27"/>
    <w:p w14:paraId="528B2A57" w14:textId="574145F8" w:rsidR="00BC7B27" w:rsidRDefault="00BC7B27" w:rsidP="00BC7B27">
      <w:r w:rsidRPr="0008524D">
        <w:t xml:space="preserve">Travel reimbursement for Policy </w:t>
      </w:r>
      <w:r w:rsidR="00352EA9">
        <w:t xml:space="preserve">Committee </w:t>
      </w:r>
      <w:r w:rsidRPr="0008524D">
        <w:t>members</w:t>
      </w:r>
      <w:r w:rsidR="00F32417">
        <w:t xml:space="preserve"> ($300 for </w:t>
      </w:r>
      <w:r w:rsidR="009E7925">
        <w:t>1 member per state)</w:t>
      </w:r>
      <w:r w:rsidRPr="0008524D">
        <w:tab/>
      </w:r>
      <w:r w:rsidRPr="0008524D">
        <w:tab/>
      </w:r>
      <w:r w:rsidRPr="0008524D">
        <w:tab/>
      </w:r>
      <w:r w:rsidR="009E7925">
        <w:tab/>
      </w:r>
      <w:r>
        <w:t>Dave Keaton</w:t>
      </w:r>
    </w:p>
    <w:p w14:paraId="3FE4315C" w14:textId="18C106AF" w:rsidR="00BC7B27" w:rsidRPr="0008524D" w:rsidRDefault="00352EA9" w:rsidP="00BC7B27">
      <w:r>
        <w:tab/>
        <w:t>Jo</w:t>
      </w:r>
      <w:r w:rsidR="009E7925">
        <w:t>n moved, Polly seconded-passed unanimously</w:t>
      </w:r>
    </w:p>
    <w:p w14:paraId="30466386" w14:textId="77777777" w:rsidR="00BC7B27" w:rsidRDefault="00BC7B27" w:rsidP="00BC7B27"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24D">
        <w:tab/>
      </w:r>
      <w:r w:rsidRPr="0008524D">
        <w:tab/>
      </w:r>
      <w:r w:rsidRPr="0008524D">
        <w:tab/>
      </w:r>
    </w:p>
    <w:p w14:paraId="1764E200" w14:textId="13A0F6F7" w:rsidR="00BC7B27" w:rsidRDefault="00BC7B27" w:rsidP="00BC7B27">
      <w:r>
        <w:t>Adjourn</w:t>
      </w:r>
      <w:r w:rsidR="005274A1">
        <w:t>-10:3</w:t>
      </w:r>
      <w:r w:rsidR="00352EA9">
        <w:t>5 a.m.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EA9">
        <w:tab/>
      </w:r>
      <w:r w:rsidR="00352EA9">
        <w:tab/>
      </w:r>
      <w:r w:rsidR="00352EA9">
        <w:tab/>
      </w:r>
      <w:r>
        <w:t>Dave Keaton</w:t>
      </w:r>
    </w:p>
    <w:p w14:paraId="36BC859F" w14:textId="795EFAA0" w:rsidR="009E7925" w:rsidRPr="0008524D" w:rsidRDefault="009E7925" w:rsidP="00BC7B27">
      <w:r>
        <w:tab/>
        <w:t>Frank moved, Chet seconded-passed unanimously</w:t>
      </w:r>
    </w:p>
    <w:p w14:paraId="143ED712" w14:textId="77777777" w:rsidR="00D65CF1" w:rsidRDefault="00D65CF1"/>
    <w:sectPr w:rsidR="00D65CF1" w:rsidSect="00BC7B27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7"/>
    <w:rsid w:val="000465A1"/>
    <w:rsid w:val="0009321C"/>
    <w:rsid w:val="000B0C30"/>
    <w:rsid w:val="00112287"/>
    <w:rsid w:val="00126167"/>
    <w:rsid w:val="00142349"/>
    <w:rsid w:val="0017415F"/>
    <w:rsid w:val="001A5C2D"/>
    <w:rsid w:val="001C4F5D"/>
    <w:rsid w:val="001D0AB1"/>
    <w:rsid w:val="001F0E43"/>
    <w:rsid w:val="0020603D"/>
    <w:rsid w:val="002253B1"/>
    <w:rsid w:val="00241F87"/>
    <w:rsid w:val="00310BB2"/>
    <w:rsid w:val="00322467"/>
    <w:rsid w:val="00341A8C"/>
    <w:rsid w:val="00352EA9"/>
    <w:rsid w:val="00363EBB"/>
    <w:rsid w:val="003D4695"/>
    <w:rsid w:val="00411F8F"/>
    <w:rsid w:val="0043478E"/>
    <w:rsid w:val="00455025"/>
    <w:rsid w:val="0045674F"/>
    <w:rsid w:val="00457267"/>
    <w:rsid w:val="00475569"/>
    <w:rsid w:val="004D42B8"/>
    <w:rsid w:val="004F1C3A"/>
    <w:rsid w:val="00511A11"/>
    <w:rsid w:val="005274A1"/>
    <w:rsid w:val="00542036"/>
    <w:rsid w:val="00545647"/>
    <w:rsid w:val="0057127F"/>
    <w:rsid w:val="005A173E"/>
    <w:rsid w:val="00632A18"/>
    <w:rsid w:val="006707CC"/>
    <w:rsid w:val="00671CBA"/>
    <w:rsid w:val="00694457"/>
    <w:rsid w:val="006D5942"/>
    <w:rsid w:val="00732FA9"/>
    <w:rsid w:val="00742DD6"/>
    <w:rsid w:val="007541B7"/>
    <w:rsid w:val="00764F2C"/>
    <w:rsid w:val="00781E12"/>
    <w:rsid w:val="007C5070"/>
    <w:rsid w:val="007F410A"/>
    <w:rsid w:val="008002A9"/>
    <w:rsid w:val="008051E5"/>
    <w:rsid w:val="008378E6"/>
    <w:rsid w:val="008932B4"/>
    <w:rsid w:val="008C54DD"/>
    <w:rsid w:val="008E4D1E"/>
    <w:rsid w:val="008F028E"/>
    <w:rsid w:val="00926E5D"/>
    <w:rsid w:val="009967B3"/>
    <w:rsid w:val="009C6A8A"/>
    <w:rsid w:val="009D0BE4"/>
    <w:rsid w:val="009E7925"/>
    <w:rsid w:val="00A11D9D"/>
    <w:rsid w:val="00A14652"/>
    <w:rsid w:val="00A52301"/>
    <w:rsid w:val="00A5545C"/>
    <w:rsid w:val="00A768BB"/>
    <w:rsid w:val="00A8379E"/>
    <w:rsid w:val="00AF24BC"/>
    <w:rsid w:val="00B009E4"/>
    <w:rsid w:val="00B2363D"/>
    <w:rsid w:val="00B34E14"/>
    <w:rsid w:val="00B72C0A"/>
    <w:rsid w:val="00BC0DCC"/>
    <w:rsid w:val="00BC7B27"/>
    <w:rsid w:val="00BF51AB"/>
    <w:rsid w:val="00C4088C"/>
    <w:rsid w:val="00C67A71"/>
    <w:rsid w:val="00CA54EC"/>
    <w:rsid w:val="00CC7F09"/>
    <w:rsid w:val="00D32F3B"/>
    <w:rsid w:val="00D36D4B"/>
    <w:rsid w:val="00D36E58"/>
    <w:rsid w:val="00D54D60"/>
    <w:rsid w:val="00D65CF1"/>
    <w:rsid w:val="00D6646F"/>
    <w:rsid w:val="00D95DF4"/>
    <w:rsid w:val="00EE2AED"/>
    <w:rsid w:val="00F32417"/>
    <w:rsid w:val="00F73033"/>
    <w:rsid w:val="00F8698A"/>
    <w:rsid w:val="00FB051A"/>
    <w:rsid w:val="00FB367B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1E5AA"/>
  <w15:docId w15:val="{66FDBC80-9068-48C5-B73D-CBC11084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56D71AC1</Template>
  <TotalTime>0</TotalTime>
  <Pages>3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Keaton</dc:creator>
  <cp:keywords/>
  <dc:description/>
  <cp:lastModifiedBy>Leslie Reardon</cp:lastModifiedBy>
  <cp:revision>2</cp:revision>
  <dcterms:created xsi:type="dcterms:W3CDTF">2017-01-05T17:16:00Z</dcterms:created>
  <dcterms:modified xsi:type="dcterms:W3CDTF">2017-01-05T17:16:00Z</dcterms:modified>
</cp:coreProperties>
</file>