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B" w:rsidRPr="00AE47C2" w:rsidRDefault="00E2042B" w:rsidP="00E2042B">
      <w:pPr>
        <w:jc w:val="center"/>
        <w:rPr>
          <w:b/>
          <w:strike/>
          <w:sz w:val="44"/>
          <w:szCs w:val="44"/>
          <w:vertAlign w:val="subscript"/>
        </w:rPr>
      </w:pPr>
    </w:p>
    <w:p w:rsidR="00E2042B" w:rsidRPr="005C659A" w:rsidRDefault="00E2042B" w:rsidP="00E2042B">
      <w:pPr>
        <w:jc w:val="center"/>
        <w:rPr>
          <w:rFonts w:asciiTheme="minorHAnsi" w:hAnsiTheme="minorHAnsi"/>
          <w:b/>
          <w:sz w:val="44"/>
          <w:szCs w:val="44"/>
        </w:rPr>
      </w:pPr>
    </w:p>
    <w:p w:rsidR="00E2042B" w:rsidRPr="005C659A" w:rsidRDefault="00E2042B" w:rsidP="00E2042B">
      <w:pPr>
        <w:jc w:val="center"/>
        <w:rPr>
          <w:rFonts w:asciiTheme="minorHAnsi" w:hAnsiTheme="minorHAnsi"/>
          <w:b/>
          <w:sz w:val="44"/>
          <w:szCs w:val="44"/>
        </w:rPr>
      </w:pPr>
    </w:p>
    <w:p w:rsidR="00E2042B" w:rsidRPr="00E2042B" w:rsidRDefault="00E2042B" w:rsidP="00E2042B">
      <w:pPr>
        <w:jc w:val="center"/>
        <w:rPr>
          <w:rFonts w:asciiTheme="minorHAnsi" w:hAnsiTheme="minorHAnsi"/>
          <w:b/>
          <w:sz w:val="72"/>
          <w:szCs w:val="72"/>
        </w:rPr>
      </w:pPr>
      <w:r w:rsidRPr="00E2042B">
        <w:rPr>
          <w:rFonts w:asciiTheme="minorHAnsi" w:hAnsiTheme="minorHAnsi"/>
          <w:b/>
          <w:sz w:val="72"/>
          <w:szCs w:val="72"/>
        </w:rPr>
        <w:t>APPENDIX</w:t>
      </w:r>
    </w:p>
    <w:p w:rsidR="00E2042B" w:rsidRPr="00E2042B" w:rsidRDefault="00E2042B" w:rsidP="00E2042B">
      <w:pPr>
        <w:jc w:val="center"/>
        <w:outlineLvl w:val="0"/>
        <w:rPr>
          <w:rFonts w:asciiTheme="minorHAnsi" w:hAnsiTheme="minorHAnsi"/>
          <w:b/>
          <w:sz w:val="52"/>
          <w:szCs w:val="52"/>
        </w:rPr>
      </w:pPr>
    </w:p>
    <w:p w:rsidR="00E2042B" w:rsidRPr="00E2042B" w:rsidRDefault="00E2042B" w:rsidP="00E2042B">
      <w:pPr>
        <w:jc w:val="center"/>
        <w:outlineLvl w:val="0"/>
        <w:rPr>
          <w:rFonts w:asciiTheme="minorHAnsi" w:hAnsiTheme="minorHAnsi"/>
          <w:b/>
          <w:sz w:val="52"/>
          <w:szCs w:val="52"/>
        </w:rPr>
      </w:pPr>
      <w:proofErr w:type="gramStart"/>
      <w:r w:rsidRPr="00E2042B">
        <w:rPr>
          <w:rFonts w:asciiTheme="minorHAnsi" w:hAnsiTheme="minorHAnsi"/>
          <w:b/>
          <w:sz w:val="52"/>
          <w:szCs w:val="52"/>
        </w:rPr>
        <w:t>for</w:t>
      </w:r>
      <w:proofErr w:type="gramEnd"/>
    </w:p>
    <w:p w:rsidR="00E2042B" w:rsidRPr="00E2042B" w:rsidRDefault="00E2042B" w:rsidP="00E2042B">
      <w:pPr>
        <w:jc w:val="center"/>
        <w:outlineLvl w:val="0"/>
        <w:rPr>
          <w:rFonts w:asciiTheme="minorHAnsi" w:hAnsiTheme="minorHAnsi"/>
          <w:b/>
          <w:sz w:val="52"/>
          <w:szCs w:val="52"/>
        </w:rPr>
      </w:pPr>
    </w:p>
    <w:p w:rsidR="00E2042B" w:rsidRPr="00E2042B" w:rsidRDefault="00E2042B" w:rsidP="00E2042B">
      <w:pPr>
        <w:jc w:val="center"/>
        <w:outlineLvl w:val="0"/>
        <w:rPr>
          <w:rFonts w:asciiTheme="minorHAnsi" w:hAnsiTheme="minorHAnsi"/>
          <w:b/>
          <w:sz w:val="52"/>
          <w:szCs w:val="52"/>
        </w:rPr>
      </w:pPr>
      <w:r w:rsidRPr="00E2042B">
        <w:rPr>
          <w:rFonts w:asciiTheme="minorHAnsi" w:hAnsiTheme="minorHAnsi"/>
          <w:b/>
          <w:sz w:val="52"/>
          <w:szCs w:val="52"/>
        </w:rPr>
        <w:t>ACTE REGION IV</w:t>
      </w:r>
    </w:p>
    <w:p w:rsidR="00E2042B" w:rsidRPr="00E2042B" w:rsidRDefault="00E2042B" w:rsidP="00E2042B">
      <w:pPr>
        <w:jc w:val="center"/>
        <w:outlineLvl w:val="0"/>
        <w:rPr>
          <w:rFonts w:asciiTheme="minorHAnsi" w:hAnsiTheme="minorHAnsi"/>
          <w:b/>
          <w:sz w:val="72"/>
          <w:szCs w:val="72"/>
        </w:rPr>
      </w:pPr>
    </w:p>
    <w:p w:rsidR="00E2042B" w:rsidRPr="00E2042B" w:rsidRDefault="00E2042B" w:rsidP="00E2042B">
      <w:pPr>
        <w:jc w:val="center"/>
        <w:rPr>
          <w:rFonts w:asciiTheme="minorHAnsi" w:hAnsiTheme="minorHAnsi"/>
          <w:b/>
          <w:sz w:val="72"/>
          <w:szCs w:val="72"/>
        </w:rPr>
      </w:pPr>
      <w:r w:rsidRPr="00E2042B">
        <w:rPr>
          <w:rFonts w:asciiTheme="minorHAnsi" w:hAnsiTheme="minorHAnsi"/>
          <w:b/>
          <w:noProof/>
          <w:sz w:val="72"/>
          <w:szCs w:val="72"/>
        </w:rPr>
        <w:drawing>
          <wp:inline distT="0" distB="0" distL="0" distR="0">
            <wp:extent cx="1781175" cy="1181571"/>
            <wp:effectExtent l="19050" t="0" r="9525" b="0"/>
            <wp:docPr id="3" name="Picture 1" descr="Regio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IV.JPG"/>
                    <pic:cNvPicPr/>
                  </pic:nvPicPr>
                  <pic:blipFill>
                    <a:blip r:embed="rId9" cstate="print"/>
                    <a:stretch>
                      <a:fillRect/>
                    </a:stretch>
                  </pic:blipFill>
                  <pic:spPr>
                    <a:xfrm>
                      <a:off x="0" y="0"/>
                      <a:ext cx="1782485" cy="1182440"/>
                    </a:xfrm>
                    <a:prstGeom prst="rect">
                      <a:avLst/>
                    </a:prstGeom>
                  </pic:spPr>
                </pic:pic>
              </a:graphicData>
            </a:graphic>
          </wp:inline>
        </w:drawing>
      </w:r>
    </w:p>
    <w:p w:rsidR="00E2042B" w:rsidRPr="00E2042B" w:rsidRDefault="00E2042B" w:rsidP="00E2042B">
      <w:pPr>
        <w:jc w:val="center"/>
        <w:rPr>
          <w:rFonts w:asciiTheme="minorHAnsi" w:hAnsiTheme="minorHAnsi"/>
          <w:b/>
          <w:sz w:val="72"/>
          <w:szCs w:val="72"/>
        </w:rPr>
      </w:pPr>
    </w:p>
    <w:p w:rsidR="00E2042B" w:rsidRPr="00E2042B" w:rsidRDefault="00E2042B" w:rsidP="00E2042B">
      <w:pPr>
        <w:jc w:val="center"/>
        <w:outlineLvl w:val="0"/>
        <w:rPr>
          <w:rFonts w:asciiTheme="minorHAnsi" w:hAnsiTheme="minorHAnsi"/>
          <w:b/>
          <w:sz w:val="52"/>
          <w:szCs w:val="52"/>
        </w:rPr>
      </w:pPr>
      <w:r w:rsidRPr="00E2042B">
        <w:rPr>
          <w:rFonts w:asciiTheme="minorHAnsi" w:hAnsiTheme="minorHAnsi"/>
          <w:b/>
          <w:sz w:val="52"/>
          <w:szCs w:val="52"/>
        </w:rPr>
        <w:t>AWARDS PROGRAM GUIDELINES</w:t>
      </w:r>
    </w:p>
    <w:p w:rsidR="00E2042B" w:rsidRDefault="00E2042B" w:rsidP="00E2042B">
      <w:pPr>
        <w:jc w:val="center"/>
        <w:rPr>
          <w:rFonts w:asciiTheme="minorHAnsi" w:hAnsiTheme="minorHAnsi"/>
          <w:b/>
          <w:sz w:val="44"/>
          <w:szCs w:val="44"/>
        </w:rPr>
      </w:pPr>
    </w:p>
    <w:p w:rsidR="00E2042B" w:rsidRPr="00E2042B" w:rsidRDefault="00E2042B" w:rsidP="00E2042B">
      <w:pPr>
        <w:jc w:val="center"/>
        <w:rPr>
          <w:rFonts w:asciiTheme="minorHAnsi" w:hAnsiTheme="minorHAnsi"/>
          <w:b/>
          <w:sz w:val="44"/>
          <w:szCs w:val="44"/>
        </w:rPr>
      </w:pPr>
    </w:p>
    <w:p w:rsidR="00E2042B" w:rsidRPr="00E2042B" w:rsidRDefault="00E2042B" w:rsidP="00E2042B">
      <w:pPr>
        <w:jc w:val="center"/>
        <w:rPr>
          <w:rFonts w:asciiTheme="minorHAnsi" w:hAnsiTheme="minorHAnsi"/>
          <w:b/>
          <w:sz w:val="44"/>
          <w:szCs w:val="44"/>
        </w:rPr>
      </w:pPr>
    </w:p>
    <w:p w:rsidR="00E2042B" w:rsidRPr="00E2042B" w:rsidRDefault="00E2042B" w:rsidP="00E2042B">
      <w:pPr>
        <w:jc w:val="center"/>
        <w:rPr>
          <w:rFonts w:asciiTheme="minorHAnsi" w:hAnsiTheme="minorHAnsi"/>
          <w:b/>
          <w:sz w:val="44"/>
          <w:szCs w:val="44"/>
        </w:rPr>
      </w:pPr>
    </w:p>
    <w:p w:rsidR="00E2042B" w:rsidRPr="00E2042B" w:rsidRDefault="00E2042B" w:rsidP="00E2042B">
      <w:pPr>
        <w:jc w:val="center"/>
        <w:rPr>
          <w:rFonts w:ascii="Myriad Web Pro" w:hAnsi="Myriad Web Pro"/>
          <w:b/>
          <w:smallCaps/>
          <w:sz w:val="32"/>
          <w:szCs w:val="32"/>
        </w:rPr>
      </w:pPr>
      <w:r w:rsidRPr="00E2042B">
        <w:rPr>
          <w:rFonts w:asciiTheme="minorHAnsi" w:hAnsiTheme="minorHAnsi"/>
          <w:sz w:val="32"/>
          <w:szCs w:val="32"/>
        </w:rPr>
        <w:t xml:space="preserve">Revised </w:t>
      </w:r>
      <w:r w:rsidR="00D55F86">
        <w:rPr>
          <w:rFonts w:asciiTheme="minorHAnsi" w:hAnsiTheme="minorHAnsi"/>
          <w:sz w:val="32"/>
          <w:szCs w:val="32"/>
        </w:rPr>
        <w:t>February</w:t>
      </w:r>
      <w:r w:rsidR="00170C52">
        <w:rPr>
          <w:rFonts w:asciiTheme="minorHAnsi" w:hAnsiTheme="minorHAnsi"/>
          <w:sz w:val="32"/>
          <w:szCs w:val="32"/>
        </w:rPr>
        <w:t xml:space="preserve"> 20</w:t>
      </w:r>
      <w:bookmarkStart w:id="0" w:name="_GoBack"/>
      <w:bookmarkEnd w:id="0"/>
      <w:r w:rsidR="00170C52">
        <w:rPr>
          <w:rFonts w:asciiTheme="minorHAnsi" w:hAnsiTheme="minorHAnsi"/>
          <w:sz w:val="32"/>
          <w:szCs w:val="32"/>
        </w:rPr>
        <w:t>12</w:t>
      </w:r>
      <w:r w:rsidRPr="00E2042B">
        <w:rPr>
          <w:rFonts w:ascii="Myriad Web Pro" w:hAnsi="Myriad Web Pro"/>
          <w:b/>
          <w:smallCaps/>
          <w:sz w:val="32"/>
          <w:szCs w:val="32"/>
        </w:rPr>
        <w:br w:type="page"/>
      </w:r>
    </w:p>
    <w:p w:rsidR="00FB3BF3" w:rsidRDefault="005C659A" w:rsidP="00FB3BF3">
      <w:pPr>
        <w:jc w:val="center"/>
        <w:rPr>
          <w:rFonts w:asciiTheme="minorHAnsi" w:hAnsiTheme="minorHAnsi"/>
          <w:b/>
          <w:sz w:val="32"/>
          <w:szCs w:val="32"/>
        </w:rPr>
      </w:pPr>
      <w:r>
        <w:rPr>
          <w:rFonts w:asciiTheme="minorHAnsi" w:hAnsiTheme="minorHAnsi"/>
          <w:b/>
          <w:sz w:val="32"/>
          <w:szCs w:val="32"/>
        </w:rPr>
        <w:lastRenderedPageBreak/>
        <w:t>APPENDIX CONTENTS</w:t>
      </w:r>
    </w:p>
    <w:p w:rsidR="009A20AC" w:rsidRPr="005C659A" w:rsidRDefault="009A20AC" w:rsidP="00FB3BF3">
      <w:pPr>
        <w:jc w:val="center"/>
        <w:rPr>
          <w:rFonts w:asciiTheme="minorHAnsi" w:hAnsiTheme="minorHAnsi"/>
          <w:i/>
        </w:rPr>
      </w:pPr>
      <w:r w:rsidRPr="005C659A">
        <w:rPr>
          <w:rFonts w:asciiTheme="minorHAnsi" w:hAnsiTheme="minorHAnsi"/>
          <w:i/>
        </w:rPr>
        <w:t>(</w:t>
      </w:r>
      <w:proofErr w:type="gramStart"/>
      <w:r w:rsidRPr="005C659A">
        <w:rPr>
          <w:rFonts w:asciiTheme="minorHAnsi" w:hAnsiTheme="minorHAnsi"/>
          <w:i/>
        </w:rPr>
        <w:t>listed</w:t>
      </w:r>
      <w:proofErr w:type="gramEnd"/>
      <w:r w:rsidRPr="005C659A">
        <w:rPr>
          <w:rFonts w:asciiTheme="minorHAnsi" w:hAnsiTheme="minorHAnsi"/>
          <w:i/>
        </w:rPr>
        <w:t xml:space="preserve"> in order – no page numbers)</w:t>
      </w:r>
    </w:p>
    <w:p w:rsidR="009A20AC" w:rsidRDefault="009A20AC" w:rsidP="00FB3BF3">
      <w:pPr>
        <w:jc w:val="center"/>
        <w:rPr>
          <w:rFonts w:asciiTheme="minorHAnsi" w:hAnsiTheme="minorHAnsi"/>
          <w:b/>
          <w:sz w:val="32"/>
          <w:szCs w:val="32"/>
        </w:rPr>
      </w:pPr>
    </w:p>
    <w:p w:rsidR="009A20AC" w:rsidRPr="009A20AC" w:rsidRDefault="009A20AC" w:rsidP="009A20AC">
      <w:pPr>
        <w:rPr>
          <w:rFonts w:asciiTheme="minorHAnsi" w:hAnsiTheme="minorHAnsi"/>
        </w:rPr>
      </w:pPr>
    </w:p>
    <w:p w:rsidR="00FB3BF3" w:rsidRDefault="009A20AC" w:rsidP="00FB3BF3">
      <w:pPr>
        <w:ind w:left="720" w:hanging="720"/>
        <w:rPr>
          <w:rFonts w:asciiTheme="minorHAnsi" w:hAnsiTheme="minorHAnsi"/>
        </w:rPr>
      </w:pPr>
      <w:r>
        <w:rPr>
          <w:rFonts w:asciiTheme="minorHAnsi" w:hAnsiTheme="minorHAnsi"/>
        </w:rPr>
        <w:t>ACTE Excellence Award –Member Award Application</w:t>
      </w:r>
    </w:p>
    <w:p w:rsidR="009A20AC" w:rsidRDefault="009A20AC" w:rsidP="00FB3BF3">
      <w:pPr>
        <w:ind w:left="720" w:hanging="720"/>
        <w:rPr>
          <w:rFonts w:asciiTheme="minorHAnsi" w:hAnsiTheme="minorHAnsi"/>
        </w:rPr>
      </w:pPr>
      <w:r>
        <w:rPr>
          <w:rFonts w:asciiTheme="minorHAnsi" w:hAnsiTheme="minorHAnsi"/>
        </w:rPr>
        <w:t>ACTE Excellence Award –State Association/Regional Endorsement</w:t>
      </w:r>
    </w:p>
    <w:p w:rsidR="009A20AC" w:rsidRDefault="009A20AC" w:rsidP="00FB3BF3">
      <w:pPr>
        <w:ind w:left="720" w:hanging="720"/>
        <w:rPr>
          <w:rFonts w:asciiTheme="minorHAnsi" w:hAnsiTheme="minorHAnsi"/>
        </w:rPr>
      </w:pPr>
      <w:r>
        <w:rPr>
          <w:rFonts w:asciiTheme="minorHAnsi" w:hAnsiTheme="minorHAnsi"/>
        </w:rPr>
        <w:t>ACTE Teacher of the Year –</w:t>
      </w:r>
      <w:r w:rsidR="009E3381">
        <w:rPr>
          <w:rFonts w:asciiTheme="minorHAnsi" w:hAnsiTheme="minorHAnsi"/>
        </w:rPr>
        <w:t xml:space="preserve"> </w:t>
      </w:r>
      <w:r>
        <w:rPr>
          <w:rFonts w:asciiTheme="minorHAnsi" w:hAnsiTheme="minorHAnsi"/>
        </w:rPr>
        <w:t>Evaluation Form – Region IV (pages 1 and 2)</w:t>
      </w:r>
    </w:p>
    <w:p w:rsidR="009A20AC" w:rsidRDefault="009A20AC" w:rsidP="00FB3BF3">
      <w:pPr>
        <w:ind w:left="720" w:hanging="720"/>
        <w:rPr>
          <w:rFonts w:asciiTheme="minorHAnsi" w:hAnsiTheme="minorHAnsi"/>
        </w:rPr>
      </w:pPr>
      <w:r>
        <w:rPr>
          <w:rFonts w:asciiTheme="minorHAnsi" w:hAnsiTheme="minorHAnsi"/>
        </w:rPr>
        <w:t>ACTE Outstanding Career and Technical Educator –</w:t>
      </w:r>
      <w:r w:rsidR="009E3381">
        <w:rPr>
          <w:rFonts w:asciiTheme="minorHAnsi" w:hAnsiTheme="minorHAnsi"/>
        </w:rPr>
        <w:t xml:space="preserve"> </w:t>
      </w:r>
      <w:r>
        <w:rPr>
          <w:rFonts w:asciiTheme="minorHAnsi" w:hAnsiTheme="minorHAnsi"/>
        </w:rPr>
        <w:t>Evaluation Form – Region IV (pages 1 and 2)</w:t>
      </w:r>
    </w:p>
    <w:p w:rsidR="009A20AC" w:rsidRDefault="009A20AC" w:rsidP="00FB3BF3">
      <w:pPr>
        <w:ind w:left="720" w:hanging="720"/>
        <w:rPr>
          <w:rFonts w:asciiTheme="minorHAnsi" w:hAnsiTheme="minorHAnsi"/>
        </w:rPr>
      </w:pPr>
      <w:r>
        <w:rPr>
          <w:rFonts w:asciiTheme="minorHAnsi" w:hAnsiTheme="minorHAnsi"/>
        </w:rPr>
        <w:t>ACTE Outstanding New Career and Technical Teacher –</w:t>
      </w:r>
      <w:r w:rsidR="009E3381">
        <w:rPr>
          <w:rFonts w:asciiTheme="minorHAnsi" w:hAnsiTheme="minorHAnsi"/>
        </w:rPr>
        <w:t xml:space="preserve"> </w:t>
      </w:r>
      <w:r>
        <w:rPr>
          <w:rFonts w:asciiTheme="minorHAnsi" w:hAnsiTheme="minorHAnsi"/>
        </w:rPr>
        <w:t>Evaluation Form – Region IV (pages 1 and 2)</w:t>
      </w:r>
    </w:p>
    <w:p w:rsidR="009A20AC" w:rsidRDefault="009A20AC" w:rsidP="00FB3BF3">
      <w:pPr>
        <w:ind w:left="720" w:hanging="720"/>
        <w:rPr>
          <w:rFonts w:asciiTheme="minorHAnsi" w:hAnsiTheme="minorHAnsi"/>
        </w:rPr>
      </w:pPr>
      <w:r>
        <w:rPr>
          <w:rFonts w:asciiTheme="minorHAnsi" w:hAnsiTheme="minorHAnsi"/>
        </w:rPr>
        <w:t>ACTE Outstanding Teacher in Community Service –</w:t>
      </w:r>
      <w:r w:rsidR="009E3381">
        <w:rPr>
          <w:rFonts w:asciiTheme="minorHAnsi" w:hAnsiTheme="minorHAnsi"/>
        </w:rPr>
        <w:t xml:space="preserve"> </w:t>
      </w:r>
      <w:r>
        <w:rPr>
          <w:rFonts w:asciiTheme="minorHAnsi" w:hAnsiTheme="minorHAnsi"/>
        </w:rPr>
        <w:t>Evaluation Form – Region IV (pages 1 and 2)</w:t>
      </w:r>
    </w:p>
    <w:p w:rsidR="009E3381" w:rsidRDefault="009E3381" w:rsidP="00FB3BF3">
      <w:pPr>
        <w:ind w:left="720" w:hanging="720"/>
        <w:rPr>
          <w:rFonts w:asciiTheme="minorHAnsi" w:hAnsiTheme="minorHAnsi"/>
        </w:rPr>
      </w:pPr>
      <w:r w:rsidRPr="009E3381">
        <w:rPr>
          <w:rFonts w:asciiTheme="minorHAnsi" w:hAnsiTheme="minorHAnsi"/>
        </w:rPr>
        <w:t xml:space="preserve">ACTE </w:t>
      </w:r>
      <w:r>
        <w:rPr>
          <w:rFonts w:asciiTheme="minorHAnsi" w:hAnsiTheme="minorHAnsi"/>
        </w:rPr>
        <w:t>Career Guidance Award</w:t>
      </w:r>
      <w:r w:rsidRPr="009E3381">
        <w:rPr>
          <w:rFonts w:asciiTheme="minorHAnsi" w:hAnsiTheme="minorHAnsi"/>
        </w:rPr>
        <w:t xml:space="preserve"> – Evaluation Form – Region IV (pages 1 and 2)</w:t>
      </w:r>
    </w:p>
    <w:p w:rsidR="009A20AC" w:rsidRDefault="009A20AC" w:rsidP="00FB3BF3">
      <w:pPr>
        <w:ind w:left="720" w:hanging="720"/>
        <w:rPr>
          <w:rFonts w:asciiTheme="minorHAnsi" w:hAnsiTheme="minorHAnsi"/>
        </w:rPr>
      </w:pPr>
      <w:r>
        <w:rPr>
          <w:rFonts w:asciiTheme="minorHAnsi" w:hAnsiTheme="minorHAnsi"/>
        </w:rPr>
        <w:t>ACTE Member Awards – Region IV – Score Summary Sheet</w:t>
      </w:r>
    </w:p>
    <w:p w:rsidR="009A20AC" w:rsidRDefault="00D55F86" w:rsidP="00FB3BF3">
      <w:pPr>
        <w:ind w:left="720" w:hanging="720"/>
        <w:rPr>
          <w:rFonts w:asciiTheme="minorHAnsi" w:hAnsiTheme="minorHAnsi"/>
        </w:rPr>
      </w:pPr>
      <w:r>
        <w:rPr>
          <w:rFonts w:asciiTheme="minorHAnsi" w:hAnsiTheme="minorHAnsi"/>
        </w:rPr>
        <w:t xml:space="preserve">Sample </w:t>
      </w:r>
      <w:r w:rsidR="009A20AC">
        <w:rPr>
          <w:rFonts w:asciiTheme="minorHAnsi" w:hAnsiTheme="minorHAnsi"/>
        </w:rPr>
        <w:t xml:space="preserve">Interview Schedule </w:t>
      </w:r>
    </w:p>
    <w:p w:rsidR="005C659A" w:rsidRDefault="005C659A" w:rsidP="00FB3BF3">
      <w:pPr>
        <w:ind w:left="720" w:hanging="720"/>
        <w:rPr>
          <w:rFonts w:asciiTheme="minorHAnsi" w:hAnsiTheme="minorHAnsi"/>
        </w:rPr>
      </w:pPr>
      <w:r>
        <w:rPr>
          <w:rFonts w:asciiTheme="minorHAnsi" w:hAnsiTheme="minorHAnsi"/>
        </w:rPr>
        <w:t>Awards Spreadsheet</w:t>
      </w:r>
      <w:r w:rsidR="00D55F86">
        <w:rPr>
          <w:rFonts w:asciiTheme="minorHAnsi" w:hAnsiTheme="minorHAnsi"/>
        </w:rPr>
        <w:t xml:space="preserve"> (Sample)</w:t>
      </w:r>
    </w:p>
    <w:p w:rsidR="009A20AC" w:rsidRDefault="009A20AC" w:rsidP="00FB3BF3">
      <w:pPr>
        <w:ind w:left="720" w:hanging="720"/>
        <w:rPr>
          <w:rFonts w:asciiTheme="minorHAnsi" w:hAnsiTheme="minorHAnsi"/>
        </w:rPr>
      </w:pPr>
      <w:r>
        <w:rPr>
          <w:rFonts w:asciiTheme="minorHAnsi" w:hAnsiTheme="minorHAnsi"/>
        </w:rPr>
        <w:t xml:space="preserve">Awards </w:t>
      </w:r>
      <w:r w:rsidR="00ED62A6">
        <w:rPr>
          <w:rFonts w:asciiTheme="minorHAnsi" w:hAnsiTheme="minorHAnsi"/>
        </w:rPr>
        <w:t>Ceremony</w:t>
      </w:r>
      <w:r>
        <w:rPr>
          <w:rFonts w:asciiTheme="minorHAnsi" w:hAnsiTheme="minorHAnsi"/>
        </w:rPr>
        <w:t xml:space="preserve"> Script</w:t>
      </w:r>
      <w:r w:rsidR="00D55F86">
        <w:rPr>
          <w:rFonts w:asciiTheme="minorHAnsi" w:hAnsiTheme="minorHAnsi"/>
        </w:rPr>
        <w:t xml:space="preserve"> (Sample)</w:t>
      </w:r>
    </w:p>
    <w:p w:rsidR="009A20AC" w:rsidRDefault="00ED62A6" w:rsidP="00FB3BF3">
      <w:pPr>
        <w:ind w:left="720" w:hanging="720"/>
        <w:rPr>
          <w:rFonts w:asciiTheme="minorHAnsi" w:hAnsiTheme="minorHAnsi"/>
        </w:rPr>
      </w:pPr>
      <w:r>
        <w:rPr>
          <w:rFonts w:asciiTheme="minorHAnsi" w:hAnsiTheme="minorHAnsi"/>
        </w:rPr>
        <w:t xml:space="preserve">Region IV </w:t>
      </w:r>
      <w:r w:rsidR="00D55F86">
        <w:rPr>
          <w:rFonts w:asciiTheme="minorHAnsi" w:hAnsiTheme="minorHAnsi"/>
        </w:rPr>
        <w:t>Awards Plaque (S</w:t>
      </w:r>
      <w:r w:rsidR="009A20AC">
        <w:rPr>
          <w:rFonts w:asciiTheme="minorHAnsi" w:hAnsiTheme="minorHAnsi"/>
        </w:rPr>
        <w:t>ample)</w:t>
      </w:r>
    </w:p>
    <w:p w:rsidR="009A20AC" w:rsidRDefault="009A20AC" w:rsidP="00FB3BF3">
      <w:pPr>
        <w:ind w:left="720" w:hanging="720"/>
        <w:rPr>
          <w:rFonts w:asciiTheme="minorHAnsi" w:hAnsiTheme="minorHAnsi"/>
        </w:rPr>
      </w:pPr>
      <w:r>
        <w:rPr>
          <w:rFonts w:asciiTheme="minorHAnsi" w:hAnsiTheme="minorHAnsi"/>
        </w:rPr>
        <w:t xml:space="preserve">Excerpt from </w:t>
      </w:r>
      <w:r w:rsidRPr="009A20AC">
        <w:rPr>
          <w:rFonts w:asciiTheme="minorHAnsi" w:hAnsiTheme="minorHAnsi"/>
          <w:u w:val="single"/>
        </w:rPr>
        <w:t>Region IV Policy &amp; Procedures Manual</w:t>
      </w:r>
      <w:r>
        <w:rPr>
          <w:rFonts w:asciiTheme="minorHAnsi" w:hAnsiTheme="minorHAnsi"/>
        </w:rPr>
        <w:t xml:space="preserve"> </w:t>
      </w:r>
      <w:r w:rsidR="00D55F86">
        <w:rPr>
          <w:rFonts w:asciiTheme="minorHAnsi" w:hAnsiTheme="minorHAnsi"/>
        </w:rPr>
        <w:t>(Revised November 2011)</w:t>
      </w:r>
    </w:p>
    <w:p w:rsidR="009A20AC" w:rsidRDefault="009A20AC" w:rsidP="00FB3BF3">
      <w:pPr>
        <w:ind w:left="720" w:hanging="720"/>
        <w:rPr>
          <w:rFonts w:asciiTheme="minorHAnsi" w:hAnsiTheme="minorHAnsi"/>
        </w:rPr>
      </w:pPr>
      <w:r>
        <w:rPr>
          <w:rFonts w:asciiTheme="minorHAnsi" w:hAnsiTheme="minorHAnsi"/>
        </w:rPr>
        <w:tab/>
        <w:t>Standing Committees and Ad Hoc Committees</w:t>
      </w:r>
    </w:p>
    <w:p w:rsidR="009A20AC" w:rsidRDefault="009A20AC" w:rsidP="00FB3BF3">
      <w:pPr>
        <w:ind w:left="720" w:hanging="720"/>
        <w:rPr>
          <w:rFonts w:asciiTheme="minorHAnsi" w:hAnsiTheme="minorHAnsi"/>
        </w:rPr>
      </w:pPr>
      <w:r>
        <w:rPr>
          <w:rFonts w:asciiTheme="minorHAnsi" w:hAnsiTheme="minorHAnsi"/>
        </w:rPr>
        <w:tab/>
        <w:t>Table 4 – Rotation for Region IV Standing Committee Members</w:t>
      </w:r>
    </w:p>
    <w:p w:rsidR="009A20AC" w:rsidRDefault="009A20AC" w:rsidP="00FB3BF3">
      <w:pPr>
        <w:ind w:left="720" w:hanging="720"/>
        <w:rPr>
          <w:rFonts w:asciiTheme="minorHAnsi" w:hAnsiTheme="minorHAnsi"/>
        </w:rPr>
      </w:pPr>
      <w:r>
        <w:rPr>
          <w:rFonts w:asciiTheme="minorHAnsi" w:hAnsiTheme="minorHAnsi"/>
        </w:rPr>
        <w:tab/>
        <w:t>ACTE Committee Appointments</w:t>
      </w:r>
    </w:p>
    <w:p w:rsidR="009A20AC" w:rsidRDefault="009A20AC" w:rsidP="00FB3BF3">
      <w:pPr>
        <w:ind w:left="720" w:hanging="720"/>
        <w:rPr>
          <w:rFonts w:asciiTheme="minorHAnsi" w:hAnsiTheme="minorHAnsi"/>
        </w:rPr>
      </w:pPr>
      <w:r>
        <w:rPr>
          <w:rFonts w:asciiTheme="minorHAnsi" w:hAnsiTheme="minorHAnsi"/>
        </w:rPr>
        <w:tab/>
        <w:t>Table 6 – Rotation for ACTE Committee Appointments</w:t>
      </w:r>
    </w:p>
    <w:p w:rsidR="009A20AC" w:rsidRDefault="009A20AC" w:rsidP="00FB3BF3">
      <w:pPr>
        <w:ind w:left="720" w:hanging="720"/>
        <w:rPr>
          <w:rFonts w:asciiTheme="minorHAnsi" w:hAnsiTheme="minorHAnsi"/>
        </w:rPr>
      </w:pPr>
      <w:r>
        <w:rPr>
          <w:rFonts w:asciiTheme="minorHAnsi" w:hAnsiTheme="minorHAnsi"/>
        </w:rPr>
        <w:tab/>
        <w:t>Table 7 – Rotation for Region IV Conference</w:t>
      </w:r>
    </w:p>
    <w:p w:rsidR="00092446" w:rsidRDefault="00092446" w:rsidP="00FB3BF3">
      <w:pPr>
        <w:ind w:left="720" w:hanging="720"/>
        <w:rPr>
          <w:rFonts w:asciiTheme="minorHAnsi" w:hAnsiTheme="minorHAnsi"/>
        </w:rPr>
      </w:pPr>
      <w:r>
        <w:rPr>
          <w:rFonts w:asciiTheme="minorHAnsi" w:hAnsiTheme="minorHAnsi"/>
        </w:rPr>
        <w:t>ACTE Travel Expense Report</w:t>
      </w:r>
    </w:p>
    <w:p w:rsidR="009A20AC" w:rsidRDefault="009A20AC" w:rsidP="00FB3BF3">
      <w:pPr>
        <w:rPr>
          <w:rFonts w:asciiTheme="minorHAnsi" w:hAnsiTheme="minorHAnsi"/>
        </w:rPr>
      </w:pPr>
    </w:p>
    <w:p w:rsidR="009A20AC" w:rsidRDefault="009A20AC" w:rsidP="00FB3BF3">
      <w:pPr>
        <w:rPr>
          <w:rFonts w:asciiTheme="minorHAnsi" w:hAnsiTheme="minorHAnsi"/>
        </w:rPr>
      </w:pPr>
    </w:p>
    <w:p w:rsidR="009A20AC" w:rsidRDefault="009A20AC" w:rsidP="00FB3BF3">
      <w:pPr>
        <w:rPr>
          <w:rFonts w:asciiTheme="minorHAnsi" w:hAnsiTheme="minorHAnsi"/>
        </w:rPr>
      </w:pPr>
    </w:p>
    <w:p w:rsidR="009A20AC" w:rsidRPr="009A20AC" w:rsidRDefault="009A20AC" w:rsidP="00FB3BF3">
      <w:pPr>
        <w:rPr>
          <w:rFonts w:asciiTheme="minorHAnsi" w:hAnsiTheme="minorHAnsi"/>
        </w:rPr>
      </w:pPr>
    </w:p>
    <w:p w:rsidR="00FB3BF3" w:rsidRPr="00FB3BF3" w:rsidRDefault="00FB3BF3" w:rsidP="00FB3BF3">
      <w:pPr>
        <w:rPr>
          <w:rFonts w:asciiTheme="minorHAnsi" w:hAnsiTheme="minorHAnsi"/>
          <w:b/>
          <w:sz w:val="32"/>
          <w:szCs w:val="32"/>
        </w:rPr>
      </w:pPr>
    </w:p>
    <w:p w:rsidR="00FB3BF3" w:rsidRDefault="00FB3BF3">
      <w:pPr>
        <w:ind w:left="2174" w:hanging="547"/>
        <w:rPr>
          <w:rFonts w:ascii="Myriad Web Pro" w:hAnsi="Myriad Web Pro"/>
          <w:b/>
          <w:smallCaps/>
          <w:sz w:val="32"/>
          <w:szCs w:val="22"/>
        </w:rPr>
      </w:pPr>
      <w:r>
        <w:rPr>
          <w:rFonts w:ascii="Myriad Web Pro" w:hAnsi="Myriad Web Pro"/>
          <w:b/>
          <w:smallCaps/>
          <w:sz w:val="32"/>
          <w:szCs w:val="22"/>
        </w:rPr>
        <w:br w:type="page"/>
      </w:r>
    </w:p>
    <w:p w:rsidR="00A8101D" w:rsidRPr="00A8101D" w:rsidRDefault="00A8101D" w:rsidP="00A8101D">
      <w:pPr>
        <w:jc w:val="center"/>
        <w:rPr>
          <w:rFonts w:ascii="Palatino Linotype" w:hAnsi="Palatino Linotype"/>
          <w:b/>
          <w:smallCaps/>
          <w:sz w:val="32"/>
          <w:szCs w:val="22"/>
        </w:rPr>
      </w:pPr>
      <w:r w:rsidRPr="00A8101D">
        <w:rPr>
          <w:rFonts w:ascii="Palatino Linotype" w:hAnsi="Palatino Linotype"/>
          <w:b/>
          <w:smallCaps/>
          <w:sz w:val="32"/>
          <w:szCs w:val="22"/>
        </w:rPr>
        <w:lastRenderedPageBreak/>
        <w:t>ACTE Excellence Award</w:t>
      </w:r>
    </w:p>
    <w:p w:rsidR="00A8101D" w:rsidRPr="00A8101D" w:rsidRDefault="00A8101D" w:rsidP="00A8101D">
      <w:pPr>
        <w:spacing w:after="200"/>
        <w:jc w:val="center"/>
        <w:rPr>
          <w:rFonts w:ascii="Palatino Linotype" w:hAnsi="Palatino Linotype"/>
          <w:i/>
          <w:smallCaps/>
          <w:sz w:val="22"/>
          <w:szCs w:val="22"/>
        </w:rPr>
      </w:pPr>
      <w:r w:rsidRPr="00A8101D">
        <w:rPr>
          <w:rFonts w:ascii="Palatino Linotype" w:hAnsi="Palatino Linotype"/>
          <w:i/>
          <w:smallCaps/>
          <w:sz w:val="22"/>
          <w:szCs w:val="22"/>
        </w:rPr>
        <w:t>Member Award Application</w:t>
      </w:r>
    </w:p>
    <w:p w:rsidR="00A8101D" w:rsidRPr="00A8101D" w:rsidRDefault="00A8101D" w:rsidP="00A8101D">
      <w:pPr>
        <w:ind w:left="180" w:right="180"/>
        <w:jc w:val="center"/>
        <w:rPr>
          <w:rFonts w:ascii="Palatino Linotype" w:hAnsi="Palatino Linotype"/>
          <w:sz w:val="18"/>
          <w:szCs w:val="18"/>
        </w:rPr>
      </w:pPr>
      <w:r w:rsidRPr="00A8101D">
        <w:rPr>
          <w:rFonts w:ascii="Palatino Linotype" w:hAnsi="Palatino Linotype"/>
          <w:sz w:val="18"/>
          <w:szCs w:val="18"/>
        </w:rPr>
        <w:t xml:space="preserve">ACTE Teacher of the Year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Career and Technical Educator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New Career and Technical Teacher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Teacher in Community Service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Career Guidance</w:t>
      </w:r>
    </w:p>
    <w:p w:rsidR="00A8101D" w:rsidRPr="00A8101D" w:rsidRDefault="00A8101D" w:rsidP="00A8101D">
      <w:pPr>
        <w:rPr>
          <w:rFonts w:ascii="Palatino Linotype" w:hAnsi="Palatino Linotype"/>
          <w:sz w:val="20"/>
          <w:szCs w:val="20"/>
        </w:rPr>
      </w:pPr>
    </w:p>
    <w:p w:rsidR="00A8101D" w:rsidRPr="00A8101D" w:rsidRDefault="00A8101D" w:rsidP="00A8101D">
      <w:pPr>
        <w:rPr>
          <w:rFonts w:ascii="Palatino Linotype" w:hAnsi="Palatino Linotype"/>
          <w:i/>
          <w:sz w:val="20"/>
          <w:szCs w:val="20"/>
        </w:rPr>
      </w:pPr>
      <w:r w:rsidRPr="00A8101D">
        <w:rPr>
          <w:rFonts w:ascii="Palatino Linotype" w:hAnsi="Palatino Linotype"/>
          <w:i/>
          <w:sz w:val="20"/>
          <w:szCs w:val="20"/>
        </w:rPr>
        <w:t xml:space="preserve">In order to be considered for an ACTE Member Award, you must first apply for the award in your own state. Check with your state and Region awards representative for the application deadlines.  </w:t>
      </w:r>
    </w:p>
    <w:p w:rsidR="00A8101D" w:rsidRPr="00A8101D" w:rsidRDefault="00A8101D" w:rsidP="00A8101D">
      <w:pPr>
        <w:rPr>
          <w:rFonts w:ascii="Palatino Linotype" w:hAnsi="Palatino Linotype"/>
          <w:sz w:val="16"/>
          <w:szCs w:val="16"/>
        </w:rPr>
      </w:pPr>
    </w:p>
    <w:p w:rsidR="00A8101D" w:rsidRPr="00A8101D" w:rsidRDefault="00A8101D" w:rsidP="00A8101D">
      <w:pPr>
        <w:spacing w:after="60"/>
        <w:rPr>
          <w:rFonts w:ascii="Palatino Linotype" w:hAnsi="Palatino Linotype"/>
          <w:b/>
          <w:smallCaps/>
          <w:sz w:val="20"/>
          <w:szCs w:val="20"/>
        </w:rPr>
      </w:pPr>
      <w:r w:rsidRPr="00A8101D">
        <w:rPr>
          <w:rFonts w:ascii="Palatino Linotype" w:hAnsi="Palatino Linotype"/>
          <w:b/>
          <w:smallCaps/>
          <w:sz w:val="20"/>
          <w:szCs w:val="20"/>
        </w:rPr>
        <w:t>Application Instructions:</w:t>
      </w:r>
    </w:p>
    <w:p w:rsidR="00A8101D" w:rsidRPr="00A8101D" w:rsidRDefault="00A8101D" w:rsidP="00A8101D">
      <w:pPr>
        <w:ind w:right="-360"/>
        <w:rPr>
          <w:rFonts w:ascii="Palatino Linotype" w:hAnsi="Palatino Linotype"/>
          <w:sz w:val="18"/>
          <w:szCs w:val="18"/>
        </w:rPr>
      </w:pPr>
      <w:r w:rsidRPr="00A8101D">
        <w:rPr>
          <w:rFonts w:ascii="Palatino Linotype" w:hAnsi="Palatino Linotype"/>
          <w:sz w:val="18"/>
          <w:szCs w:val="18"/>
        </w:rPr>
        <w:t xml:space="preserve">Before you begin, please review the guidelines for your specific award for help in filling out this application. If you have any further questions, please contact the ACTE staff at </w:t>
      </w:r>
      <w:r w:rsidRPr="00A8101D">
        <w:rPr>
          <w:rFonts w:ascii="Palatino Linotype" w:hAnsi="Palatino Linotype"/>
          <w:sz w:val="20"/>
          <w:szCs w:val="20"/>
        </w:rPr>
        <w:t>800-826-9972</w:t>
      </w:r>
      <w:r w:rsidRPr="00A8101D">
        <w:rPr>
          <w:rFonts w:ascii="Palatino Linotype" w:hAnsi="Palatino Linotype"/>
          <w:sz w:val="18"/>
          <w:szCs w:val="18"/>
        </w:rPr>
        <w:t xml:space="preserve"> or </w:t>
      </w:r>
      <w:hyperlink r:id="rId10" w:history="1">
        <w:r w:rsidRPr="00A8101D">
          <w:rPr>
            <w:rFonts w:ascii="Palatino Linotype" w:hAnsi="Palatino Linotype"/>
            <w:color w:val="0000FF"/>
            <w:sz w:val="20"/>
            <w:szCs w:val="20"/>
            <w:u w:val="single"/>
          </w:rPr>
          <w:t>awards@acteonline.org</w:t>
        </w:r>
      </w:hyperlink>
      <w:r w:rsidRPr="00A8101D">
        <w:rPr>
          <w:rFonts w:ascii="Palatino Linotype" w:hAnsi="Palatino Linotype"/>
          <w:sz w:val="18"/>
          <w:szCs w:val="18"/>
        </w:rPr>
        <w:t xml:space="preserve">. </w:t>
      </w:r>
    </w:p>
    <w:p w:rsidR="00A8101D" w:rsidRPr="00A8101D" w:rsidRDefault="00A8101D" w:rsidP="00A8101D">
      <w:pPr>
        <w:rPr>
          <w:rFonts w:ascii="Palatino Linotype" w:hAnsi="Palatino Linotype"/>
          <w:sz w:val="16"/>
          <w:szCs w:val="16"/>
        </w:rPr>
      </w:pPr>
    </w:p>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Please complete this form and submit with your support materials and endorsement form (PAGE 2) to your appropriate State Association/Region Representative. All sections must be completed in order for this application to be considered.</w:t>
      </w:r>
    </w:p>
    <w:p w:rsidR="00A8101D" w:rsidRPr="00A8101D" w:rsidRDefault="00A8101D" w:rsidP="00A8101D">
      <w:pPr>
        <w:rPr>
          <w:rFonts w:ascii="Palatino Linotype" w:hAnsi="Palatino Linotype"/>
          <w:sz w:val="16"/>
          <w:szCs w:val="16"/>
        </w:rPr>
      </w:pPr>
    </w:p>
    <w:p w:rsidR="00A8101D" w:rsidRPr="00A8101D" w:rsidRDefault="00A8101D" w:rsidP="00A8101D">
      <w:pPr>
        <w:spacing w:after="60"/>
        <w:rPr>
          <w:rFonts w:ascii="Palatino Linotype" w:hAnsi="Palatino Linotype"/>
          <w:b/>
          <w:smallCaps/>
          <w:sz w:val="20"/>
          <w:szCs w:val="20"/>
        </w:rPr>
      </w:pPr>
      <w:r w:rsidRPr="00A8101D">
        <w:rPr>
          <w:rFonts w:ascii="Palatino Linotype" w:hAnsi="Palatino Linotype"/>
          <w:b/>
          <w:smallCaps/>
          <w:sz w:val="20"/>
          <w:szCs w:val="20"/>
        </w:rPr>
        <w:t>Type of Award</w:t>
      </w:r>
    </w:p>
    <w:p w:rsidR="00A8101D" w:rsidRPr="00A8101D" w:rsidRDefault="00A8101D" w:rsidP="00A8101D">
      <w:pPr>
        <w:tabs>
          <w:tab w:val="left" w:pos="360"/>
          <w:tab w:val="left" w:pos="4500"/>
          <w:tab w:val="left" w:pos="4860"/>
          <w:tab w:val="left" w:pos="7020"/>
          <w:tab w:val="left" w:pos="7380"/>
        </w:tabs>
        <w:spacing w:after="60"/>
        <w:ind w:right="-1260"/>
        <w:rPr>
          <w:rFonts w:ascii="Palatino Linotype" w:hAnsi="Palatino Linotype"/>
          <w:sz w:val="16"/>
          <w:szCs w:val="16"/>
        </w:rPr>
      </w:pPr>
      <w:r w:rsidRPr="00A8101D">
        <w:rPr>
          <w:rFonts w:ascii="Wingdings 2" w:hAnsi="Wingdings 2"/>
        </w:rPr>
        <w:t></w:t>
      </w:r>
      <w:r w:rsidRPr="00A8101D">
        <w:rPr>
          <w:rFonts w:ascii="Palatino Linotype" w:hAnsi="Palatino Linotype"/>
          <w:smallCaps/>
          <w:sz w:val="16"/>
          <w:szCs w:val="16"/>
        </w:rPr>
        <w:tab/>
      </w:r>
      <w:r w:rsidRPr="00A8101D">
        <w:rPr>
          <w:rFonts w:ascii="Palatino Linotype" w:hAnsi="Palatino Linotype"/>
          <w:sz w:val="16"/>
          <w:szCs w:val="16"/>
        </w:rPr>
        <w:t>ACTE Teacher of the Year</w:t>
      </w:r>
      <w:r w:rsidRPr="00A8101D">
        <w:rPr>
          <w:rFonts w:ascii="Palatino Linotype" w:hAnsi="Palatino Linotype"/>
          <w:sz w:val="16"/>
          <w:szCs w:val="16"/>
        </w:rPr>
        <w:tab/>
      </w:r>
      <w:r w:rsidRPr="00A8101D">
        <w:rPr>
          <w:rFonts w:ascii="Wingdings 2" w:hAnsi="Wingdings 2"/>
        </w:rPr>
        <w:t></w:t>
      </w:r>
      <w:r w:rsidRPr="00A8101D">
        <w:rPr>
          <w:rFonts w:ascii="Palatino Linotype" w:hAnsi="Palatino Linotype"/>
          <w:smallCaps/>
          <w:sz w:val="16"/>
          <w:szCs w:val="16"/>
        </w:rPr>
        <w:tab/>
      </w:r>
      <w:r w:rsidRPr="00A8101D">
        <w:rPr>
          <w:rFonts w:ascii="Palatino Linotype" w:hAnsi="Palatino Linotype"/>
          <w:sz w:val="16"/>
          <w:szCs w:val="16"/>
        </w:rPr>
        <w:t>ACTE Outstanding Career and Technical Educator</w:t>
      </w:r>
      <w:r w:rsidRPr="00A8101D">
        <w:rPr>
          <w:rFonts w:ascii="Palatino Linotype" w:hAnsi="Palatino Linotype"/>
          <w:sz w:val="16"/>
          <w:szCs w:val="16"/>
        </w:rPr>
        <w:tab/>
      </w:r>
    </w:p>
    <w:p w:rsidR="00A8101D" w:rsidRPr="00A8101D" w:rsidRDefault="00A8101D" w:rsidP="00A8101D">
      <w:pPr>
        <w:tabs>
          <w:tab w:val="left" w:pos="360"/>
          <w:tab w:val="left" w:pos="4500"/>
          <w:tab w:val="left" w:pos="4860"/>
        </w:tabs>
        <w:spacing w:after="60"/>
        <w:ind w:right="-1260"/>
        <w:rPr>
          <w:rFonts w:ascii="Palatino Linotype" w:hAnsi="Palatino Linotype"/>
          <w:sz w:val="16"/>
          <w:szCs w:val="16"/>
        </w:rPr>
      </w:pPr>
      <w:r w:rsidRPr="00A8101D">
        <w:rPr>
          <w:rFonts w:ascii="Wingdings 2" w:hAnsi="Wingdings 2"/>
        </w:rPr>
        <w:t></w:t>
      </w:r>
      <w:r w:rsidRPr="00A8101D">
        <w:rPr>
          <w:rFonts w:ascii="Palatino Linotype" w:hAnsi="Palatino Linotype"/>
          <w:smallCaps/>
          <w:sz w:val="16"/>
          <w:szCs w:val="16"/>
        </w:rPr>
        <w:tab/>
      </w:r>
      <w:r w:rsidRPr="00A8101D">
        <w:rPr>
          <w:rFonts w:ascii="Palatino Linotype" w:hAnsi="Palatino Linotype"/>
          <w:sz w:val="16"/>
          <w:szCs w:val="16"/>
        </w:rPr>
        <w:t>ACTE Outstanding New Career and Technical Teacher</w:t>
      </w:r>
      <w:r w:rsidRPr="00A8101D">
        <w:rPr>
          <w:rFonts w:ascii="Palatino Linotype" w:hAnsi="Palatino Linotype"/>
          <w:sz w:val="16"/>
          <w:szCs w:val="16"/>
        </w:rPr>
        <w:tab/>
      </w:r>
      <w:r w:rsidRPr="00A8101D">
        <w:rPr>
          <w:rFonts w:ascii="Wingdings 2" w:hAnsi="Wingdings 2"/>
        </w:rPr>
        <w:t></w:t>
      </w:r>
      <w:r w:rsidRPr="00A8101D">
        <w:rPr>
          <w:rFonts w:ascii="Palatino Linotype" w:hAnsi="Palatino Linotype"/>
          <w:smallCaps/>
          <w:sz w:val="16"/>
          <w:szCs w:val="16"/>
        </w:rPr>
        <w:tab/>
        <w:t xml:space="preserve">ACTE </w:t>
      </w:r>
      <w:r w:rsidRPr="00A8101D">
        <w:rPr>
          <w:rFonts w:ascii="Palatino Linotype" w:hAnsi="Palatino Linotype"/>
          <w:sz w:val="16"/>
          <w:szCs w:val="16"/>
        </w:rPr>
        <w:t>Outstanding Teacher in Community Service</w:t>
      </w:r>
    </w:p>
    <w:p w:rsidR="00A8101D" w:rsidRPr="00A8101D" w:rsidRDefault="00A8101D" w:rsidP="00A8101D">
      <w:pPr>
        <w:tabs>
          <w:tab w:val="left" w:pos="360"/>
          <w:tab w:val="left" w:pos="4500"/>
          <w:tab w:val="left" w:pos="4860"/>
        </w:tabs>
        <w:spacing w:after="60"/>
        <w:ind w:right="-1260"/>
        <w:rPr>
          <w:rFonts w:ascii="Palatino Linotype" w:hAnsi="Palatino Linotype"/>
          <w:smallCaps/>
          <w:sz w:val="16"/>
          <w:szCs w:val="16"/>
        </w:rPr>
      </w:pPr>
      <w:r w:rsidRPr="00A8101D">
        <w:rPr>
          <w:rFonts w:ascii="Wingdings 2" w:hAnsi="Wingdings 2"/>
        </w:rPr>
        <w:t></w:t>
      </w:r>
      <w:r w:rsidRPr="00A8101D">
        <w:rPr>
          <w:rFonts w:ascii="Palatino Linotype" w:hAnsi="Palatino Linotype"/>
          <w:smallCaps/>
          <w:sz w:val="16"/>
          <w:szCs w:val="16"/>
        </w:rPr>
        <w:tab/>
      </w:r>
      <w:r w:rsidRPr="00A8101D">
        <w:rPr>
          <w:rFonts w:ascii="Palatino Linotype" w:hAnsi="Palatino Linotype"/>
          <w:sz w:val="16"/>
          <w:szCs w:val="16"/>
        </w:rPr>
        <w:t>ACTE Career Guidance</w:t>
      </w:r>
    </w:p>
    <w:p w:rsidR="00A8101D" w:rsidRPr="00A8101D" w:rsidRDefault="00A8101D" w:rsidP="00A8101D">
      <w:pPr>
        <w:tabs>
          <w:tab w:val="left" w:pos="360"/>
        </w:tabs>
        <w:rPr>
          <w:rFonts w:ascii="Palatino Linotype" w:hAnsi="Palatino Linotype"/>
          <w:smallCaps/>
          <w:sz w:val="16"/>
          <w:szCs w:val="16"/>
        </w:rPr>
      </w:pPr>
    </w:p>
    <w:p w:rsidR="00A8101D" w:rsidRPr="00A8101D" w:rsidRDefault="00A8101D" w:rsidP="00A8101D">
      <w:pPr>
        <w:spacing w:after="60"/>
        <w:rPr>
          <w:rFonts w:ascii="Palatino Linotype" w:hAnsi="Palatino Linotype"/>
          <w:b/>
          <w:smallCaps/>
          <w:sz w:val="20"/>
          <w:szCs w:val="20"/>
        </w:rPr>
      </w:pPr>
      <w:r w:rsidRPr="00A8101D">
        <w:rPr>
          <w:rFonts w:ascii="Palatino Linotype" w:hAnsi="Palatino Linotype"/>
          <w:b/>
          <w:smallCaps/>
          <w:sz w:val="20"/>
          <w:szCs w:val="20"/>
        </w:rPr>
        <w:t xml:space="preserve">CONTACT INFORMATION </w:t>
      </w:r>
      <w:r w:rsidRPr="00A8101D">
        <w:rPr>
          <w:rFonts w:ascii="Palatino Linotype" w:hAnsi="Palatino Linotype"/>
          <w:i/>
          <w:sz w:val="16"/>
          <w:szCs w:val="16"/>
        </w:rPr>
        <w:t>(to be completed by applicant)</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360"/>
        <w:gridCol w:w="1512"/>
        <w:gridCol w:w="2628"/>
      </w:tblGrid>
      <w:tr w:rsidR="00A8101D" w:rsidRPr="00A8101D" w:rsidTr="001537CC">
        <w:trPr>
          <w:trHeight w:hRule="exact" w:val="360"/>
        </w:trPr>
        <w:tc>
          <w:tcPr>
            <w:tcW w:w="4680" w:type="dxa"/>
            <w:gridSpan w:val="2"/>
            <w:vAlign w:val="center"/>
          </w:tcPr>
          <w:p w:rsidR="00A8101D" w:rsidRPr="00A8101D" w:rsidRDefault="00A8101D" w:rsidP="00A8101D">
            <w:pPr>
              <w:rPr>
                <w:rFonts w:ascii="Palatino Linotype" w:hAnsi="Palatino Linotype"/>
                <w:sz w:val="18"/>
                <w:szCs w:val="18"/>
              </w:rPr>
            </w:pPr>
            <w:bookmarkStart w:id="1" w:name="OLE_LINK5"/>
            <w:bookmarkStart w:id="2" w:name="OLE_LINK6"/>
            <w:r w:rsidRPr="00A8101D">
              <w:rPr>
                <w:rFonts w:ascii="Palatino Linotype" w:hAnsi="Palatino Linotype"/>
                <w:sz w:val="18"/>
                <w:szCs w:val="18"/>
              </w:rPr>
              <w:t xml:space="preserve">Name*:  </w:t>
            </w:r>
          </w:p>
        </w:tc>
        <w:tc>
          <w:tcPr>
            <w:tcW w:w="4140" w:type="dxa"/>
            <w:gridSpan w:val="2"/>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ACTE Membership #: </w:t>
            </w:r>
          </w:p>
        </w:tc>
      </w:tr>
      <w:tr w:rsidR="00A8101D" w:rsidRPr="00A8101D" w:rsidTr="001537CC">
        <w:trPr>
          <w:trHeight w:hRule="exact" w:val="360"/>
        </w:trPr>
        <w:tc>
          <w:tcPr>
            <w:tcW w:w="8820" w:type="dxa"/>
            <w:gridSpan w:val="4"/>
            <w:vAlign w:val="center"/>
          </w:tcPr>
          <w:p w:rsidR="00A8101D" w:rsidRPr="00A8101D" w:rsidRDefault="00A8101D" w:rsidP="00A8101D">
            <w:pPr>
              <w:rPr>
                <w:rFonts w:ascii="Palatino Linotype" w:hAnsi="Palatino Linotype"/>
                <w:sz w:val="18"/>
                <w:szCs w:val="18"/>
                <w:u w:val="single"/>
              </w:rPr>
            </w:pPr>
            <w:r w:rsidRPr="00A8101D">
              <w:rPr>
                <w:rFonts w:ascii="Palatino Linotype" w:hAnsi="Palatino Linotype"/>
                <w:sz w:val="18"/>
                <w:szCs w:val="18"/>
              </w:rPr>
              <w:t xml:space="preserve">Employer: </w:t>
            </w:r>
          </w:p>
        </w:tc>
      </w:tr>
      <w:tr w:rsidR="00A8101D" w:rsidRPr="00A8101D" w:rsidTr="001537CC">
        <w:trPr>
          <w:trHeight w:hRule="exact" w:val="360"/>
        </w:trPr>
        <w:tc>
          <w:tcPr>
            <w:tcW w:w="8820" w:type="dxa"/>
            <w:gridSpan w:val="4"/>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Title: </w:t>
            </w:r>
          </w:p>
        </w:tc>
      </w:tr>
      <w:tr w:rsidR="00A8101D" w:rsidRPr="00A8101D" w:rsidTr="001537CC">
        <w:trPr>
          <w:trHeight w:hRule="exact" w:val="360"/>
        </w:trPr>
        <w:tc>
          <w:tcPr>
            <w:tcW w:w="8820" w:type="dxa"/>
            <w:gridSpan w:val="4"/>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Business Address:  </w:t>
            </w:r>
          </w:p>
        </w:tc>
      </w:tr>
      <w:tr w:rsidR="00A8101D" w:rsidRPr="00A8101D" w:rsidTr="001537CC">
        <w:trPr>
          <w:trHeight w:hRule="exact" w:val="360"/>
        </w:trPr>
        <w:tc>
          <w:tcPr>
            <w:tcW w:w="43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City:  </w:t>
            </w:r>
          </w:p>
        </w:tc>
        <w:tc>
          <w:tcPr>
            <w:tcW w:w="1872" w:type="dxa"/>
            <w:gridSpan w:val="2"/>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State:  </w:t>
            </w:r>
          </w:p>
        </w:tc>
        <w:tc>
          <w:tcPr>
            <w:tcW w:w="2628"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Zip:  </w:t>
            </w:r>
          </w:p>
        </w:tc>
      </w:tr>
      <w:tr w:rsidR="00A8101D" w:rsidRPr="00A8101D" w:rsidTr="001537CC">
        <w:trPr>
          <w:trHeight w:hRule="exact" w:val="360"/>
        </w:trPr>
        <w:tc>
          <w:tcPr>
            <w:tcW w:w="43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Business Telephone:  </w:t>
            </w:r>
          </w:p>
        </w:tc>
        <w:tc>
          <w:tcPr>
            <w:tcW w:w="4500" w:type="dxa"/>
            <w:gridSpan w:val="3"/>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Fax:  </w:t>
            </w:r>
          </w:p>
        </w:tc>
      </w:tr>
      <w:tr w:rsidR="00A8101D" w:rsidRPr="00A8101D" w:rsidTr="001537CC">
        <w:trPr>
          <w:trHeight w:hRule="exact" w:val="360"/>
        </w:trPr>
        <w:tc>
          <w:tcPr>
            <w:tcW w:w="43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Preferred E-mail:  </w:t>
            </w:r>
          </w:p>
        </w:tc>
        <w:tc>
          <w:tcPr>
            <w:tcW w:w="4500" w:type="dxa"/>
            <w:gridSpan w:val="3"/>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Mobile:  </w:t>
            </w:r>
          </w:p>
        </w:tc>
      </w:tr>
    </w:tbl>
    <w:bookmarkEnd w:id="1"/>
    <w:bookmarkEnd w:id="2"/>
    <w:p w:rsidR="00A8101D" w:rsidRPr="00A8101D" w:rsidRDefault="00A8101D" w:rsidP="00A8101D">
      <w:pPr>
        <w:rPr>
          <w:rFonts w:ascii="Palatino Linotype" w:hAnsi="Palatino Linotype"/>
          <w:i/>
          <w:sz w:val="16"/>
          <w:szCs w:val="16"/>
        </w:rPr>
      </w:pPr>
      <w:r w:rsidRPr="00A8101D">
        <w:rPr>
          <w:rFonts w:ascii="Palatino Linotype" w:hAnsi="Palatino Linotype"/>
          <w:i/>
          <w:sz w:val="16"/>
          <w:szCs w:val="16"/>
        </w:rPr>
        <w:t>* How name will appear on all materials</w:t>
      </w:r>
    </w:p>
    <w:p w:rsidR="00A8101D" w:rsidRPr="00A8101D" w:rsidRDefault="00A8101D" w:rsidP="00A8101D">
      <w:pPr>
        <w:spacing w:after="60"/>
        <w:rPr>
          <w:rFonts w:ascii="Palatino Linotype" w:hAnsi="Palatino Linotype"/>
          <w:b/>
          <w:smallCaps/>
          <w:sz w:val="20"/>
          <w:szCs w:val="20"/>
        </w:rPr>
      </w:pPr>
    </w:p>
    <w:p w:rsidR="00A8101D" w:rsidRPr="00A8101D" w:rsidRDefault="00A8101D" w:rsidP="00A8101D">
      <w:pPr>
        <w:spacing w:after="60"/>
        <w:rPr>
          <w:rFonts w:ascii="Palatino Linotype" w:hAnsi="Palatino Linotype"/>
          <w:b/>
          <w:smallCaps/>
          <w:sz w:val="20"/>
          <w:szCs w:val="20"/>
        </w:rPr>
      </w:pPr>
      <w:r w:rsidRPr="00A8101D">
        <w:rPr>
          <w:rFonts w:ascii="Palatino Linotype" w:hAnsi="Palatino Linotype"/>
          <w:b/>
          <w:smallCaps/>
          <w:sz w:val="20"/>
          <w:szCs w:val="20"/>
        </w:rPr>
        <w:t>Membership Information</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0"/>
      </w:tblGrid>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National ACTE Member for </w:t>
            </w:r>
            <w:r>
              <w:rPr>
                <w:rFonts w:ascii="Palatino Linotype" w:hAnsi="Palatino Linotype"/>
                <w:sz w:val="20"/>
                <w:szCs w:val="20"/>
                <w:u w:val="single"/>
              </w:rPr>
              <w:t xml:space="preserve">____ </w:t>
            </w:r>
            <w:r w:rsidRPr="00A8101D">
              <w:rPr>
                <w:rFonts w:ascii="Palatino Linotype" w:hAnsi="Palatino Linotype"/>
                <w:sz w:val="18"/>
                <w:szCs w:val="18"/>
              </w:rPr>
              <w:t xml:space="preserve">years starting </w:t>
            </w:r>
            <w:bookmarkStart w:id="3" w:name="Text16"/>
            <w:r w:rsidRPr="00A8101D">
              <w:rPr>
                <w:rFonts w:ascii="Palatino Linotype" w:hAnsi="Palatino Linotype"/>
                <w:sz w:val="18"/>
                <w:szCs w:val="18"/>
              </w:rPr>
              <w:t>in</w:t>
            </w:r>
            <w:bookmarkEnd w:id="3"/>
            <w:r>
              <w:rPr>
                <w:rFonts w:ascii="Palatino Linotype" w:hAnsi="Palatino Linotype"/>
                <w:sz w:val="20"/>
                <w:szCs w:val="20"/>
                <w:u w:val="single"/>
              </w:rPr>
              <w:t>_______</w:t>
            </w:r>
            <w:r w:rsidRPr="00A8101D">
              <w:rPr>
                <w:rFonts w:ascii="Palatino Linotype" w:hAnsi="Palatino Linotype"/>
                <w:sz w:val="18"/>
                <w:szCs w:val="18"/>
              </w:rPr>
              <w:t>.</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State Association Affiliation for </w:t>
            </w:r>
            <w:r>
              <w:rPr>
                <w:rFonts w:ascii="Palatino Linotype" w:hAnsi="Palatino Linotype"/>
                <w:sz w:val="20"/>
                <w:szCs w:val="20"/>
                <w:u w:val="single"/>
              </w:rPr>
              <w:t>____</w:t>
            </w:r>
            <w:r>
              <w:rPr>
                <w:rFonts w:ascii="Palatino Linotype" w:hAnsi="Palatino Linotype"/>
                <w:sz w:val="18"/>
                <w:szCs w:val="18"/>
              </w:rPr>
              <w:t xml:space="preserve"> years starting in _______.</w:t>
            </w:r>
          </w:p>
        </w:tc>
      </w:tr>
    </w:tbl>
    <w:p w:rsidR="00A8101D" w:rsidRPr="00A8101D" w:rsidRDefault="00A8101D" w:rsidP="00A8101D">
      <w:pPr>
        <w:jc w:val="center"/>
        <w:rPr>
          <w:rFonts w:ascii="Myriad Web Pro" w:hAnsi="Myriad Web Pro"/>
          <w:b/>
          <w:smallCaps/>
          <w:sz w:val="32"/>
          <w:szCs w:val="22"/>
        </w:rPr>
      </w:pPr>
    </w:p>
    <w:p w:rsidR="00A8101D" w:rsidRPr="00A8101D" w:rsidRDefault="00A8101D" w:rsidP="00A8101D">
      <w:pPr>
        <w:jc w:val="center"/>
        <w:rPr>
          <w:rFonts w:ascii="Myriad Web Pro" w:hAnsi="Myriad Web Pro"/>
          <w:b/>
          <w:smallCaps/>
          <w:sz w:val="32"/>
          <w:szCs w:val="22"/>
        </w:rPr>
      </w:pPr>
    </w:p>
    <w:p w:rsidR="00A8101D" w:rsidRPr="00A8101D" w:rsidRDefault="00A8101D" w:rsidP="00A8101D">
      <w:pPr>
        <w:jc w:val="center"/>
        <w:rPr>
          <w:rFonts w:ascii="Myriad Web Pro" w:hAnsi="Myriad Web Pro"/>
          <w:b/>
          <w:smallCaps/>
          <w:sz w:val="32"/>
          <w:szCs w:val="22"/>
        </w:rPr>
      </w:pPr>
    </w:p>
    <w:p w:rsidR="00A8101D" w:rsidRPr="00A8101D" w:rsidRDefault="00A8101D" w:rsidP="00A8101D">
      <w:pPr>
        <w:jc w:val="center"/>
        <w:rPr>
          <w:rFonts w:ascii="Myriad Web Pro" w:hAnsi="Myriad Web Pro"/>
          <w:b/>
          <w:smallCaps/>
          <w:sz w:val="32"/>
          <w:szCs w:val="22"/>
        </w:rPr>
      </w:pPr>
    </w:p>
    <w:p w:rsidR="00A8101D" w:rsidRPr="00A8101D" w:rsidRDefault="00A8101D" w:rsidP="00A8101D">
      <w:pPr>
        <w:jc w:val="center"/>
        <w:rPr>
          <w:rFonts w:ascii="Palatino Linotype" w:hAnsi="Palatino Linotype"/>
          <w:b/>
          <w:smallCaps/>
          <w:sz w:val="32"/>
          <w:szCs w:val="22"/>
        </w:rPr>
      </w:pPr>
    </w:p>
    <w:p w:rsidR="00A8101D" w:rsidRPr="00A8101D" w:rsidRDefault="00A8101D" w:rsidP="00A8101D">
      <w:pPr>
        <w:jc w:val="center"/>
        <w:rPr>
          <w:rFonts w:ascii="Palatino Linotype" w:hAnsi="Palatino Linotype"/>
          <w:b/>
          <w:smallCaps/>
          <w:sz w:val="32"/>
          <w:szCs w:val="22"/>
        </w:rPr>
      </w:pPr>
    </w:p>
    <w:p w:rsidR="00A8101D" w:rsidRPr="00A8101D" w:rsidRDefault="00A8101D" w:rsidP="00A8101D">
      <w:pPr>
        <w:jc w:val="center"/>
        <w:rPr>
          <w:rFonts w:ascii="Palatino Linotype" w:hAnsi="Palatino Linotype"/>
          <w:b/>
          <w:smallCaps/>
          <w:sz w:val="32"/>
          <w:szCs w:val="22"/>
        </w:rPr>
      </w:pPr>
      <w:r w:rsidRPr="00A8101D">
        <w:rPr>
          <w:rFonts w:ascii="Palatino Linotype" w:hAnsi="Palatino Linotype"/>
          <w:b/>
          <w:smallCaps/>
          <w:sz w:val="32"/>
          <w:szCs w:val="22"/>
        </w:rPr>
        <w:t>ACTE Excellence Award</w:t>
      </w:r>
    </w:p>
    <w:p w:rsidR="00A8101D" w:rsidRPr="00A8101D" w:rsidRDefault="00A8101D" w:rsidP="00A8101D">
      <w:pPr>
        <w:spacing w:after="200"/>
        <w:jc w:val="center"/>
        <w:rPr>
          <w:rFonts w:ascii="Palatino Linotype" w:hAnsi="Palatino Linotype"/>
          <w:b/>
          <w:smallCaps/>
          <w:sz w:val="32"/>
          <w:szCs w:val="22"/>
        </w:rPr>
      </w:pPr>
      <w:r w:rsidRPr="00A8101D">
        <w:rPr>
          <w:rFonts w:ascii="Palatino Linotype" w:hAnsi="Palatino Linotype"/>
          <w:i/>
          <w:smallCaps/>
          <w:sz w:val="22"/>
          <w:szCs w:val="22"/>
        </w:rPr>
        <w:t>State Association/Regional endorsement</w:t>
      </w:r>
    </w:p>
    <w:p w:rsidR="00A8101D" w:rsidRPr="00A8101D" w:rsidRDefault="00A8101D" w:rsidP="00A8101D">
      <w:pPr>
        <w:ind w:left="180" w:right="180"/>
        <w:jc w:val="center"/>
        <w:rPr>
          <w:rFonts w:ascii="Palatino Linotype" w:hAnsi="Palatino Linotype"/>
          <w:sz w:val="16"/>
          <w:szCs w:val="16"/>
        </w:rPr>
      </w:pPr>
      <w:r w:rsidRPr="00A8101D">
        <w:rPr>
          <w:rFonts w:ascii="Palatino Linotype" w:hAnsi="Palatino Linotype"/>
          <w:sz w:val="18"/>
          <w:szCs w:val="18"/>
        </w:rPr>
        <w:t xml:space="preserve">ACTE Teacher of the Year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Career and Technical Educator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New Career and Technical Teacher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Outstanding Teacher in Community Service </w:t>
      </w:r>
      <w:r w:rsidRPr="00A8101D">
        <w:rPr>
          <w:rFonts w:ascii="Palatino Linotype" w:hAnsi="Palatino Linotype"/>
          <w:sz w:val="18"/>
          <w:szCs w:val="18"/>
        </w:rPr>
        <w:sym w:font="Wingdings 2" w:char="F097"/>
      </w:r>
      <w:r w:rsidRPr="00A8101D">
        <w:rPr>
          <w:rFonts w:ascii="Palatino Linotype" w:hAnsi="Palatino Linotype"/>
          <w:sz w:val="18"/>
          <w:szCs w:val="18"/>
        </w:rPr>
        <w:t xml:space="preserve"> ACTE Career Guidance</w:t>
      </w:r>
    </w:p>
    <w:p w:rsidR="00A8101D" w:rsidRPr="00A8101D" w:rsidRDefault="00A8101D" w:rsidP="00A8101D">
      <w:pPr>
        <w:rPr>
          <w:i/>
          <w:iCs/>
        </w:rPr>
      </w:pPr>
    </w:p>
    <w:p w:rsidR="00A8101D" w:rsidRPr="00A8101D" w:rsidRDefault="00A8101D" w:rsidP="00A8101D">
      <w:pPr>
        <w:rPr>
          <w:rFonts w:ascii="Palatino Linotype" w:hAnsi="Palatino Linotype"/>
          <w:sz w:val="20"/>
          <w:szCs w:val="20"/>
        </w:rPr>
      </w:pPr>
      <w:r w:rsidRPr="00A8101D">
        <w:rPr>
          <w:rFonts w:ascii="Palatino Linotype" w:hAnsi="Palatino Linotype"/>
          <w:i/>
          <w:iCs/>
          <w:sz w:val="20"/>
          <w:szCs w:val="20"/>
        </w:rPr>
        <w:t xml:space="preserve">To be considered for one of these awards, an applicant must first compete at the state and Region levels. Information on the state competitions is available from the career and technical association in the applicant's state. State winners then compete within their Region. The awards chairperson for each Region and the state associations in each Region are listed here: </w:t>
      </w:r>
      <w:hyperlink r:id="rId11" w:history="1">
        <w:r w:rsidRPr="00A8101D">
          <w:rPr>
            <w:rFonts w:ascii="Palatino Linotype" w:hAnsi="Palatino Linotype"/>
            <w:i/>
            <w:iCs/>
            <w:color w:val="0000FF"/>
            <w:sz w:val="20"/>
            <w:szCs w:val="20"/>
            <w:u w:val="single"/>
          </w:rPr>
          <w:t>http://www.acteonline.org/award_stateregion.aspx</w:t>
        </w:r>
      </w:hyperlink>
      <w:r w:rsidRPr="00A8101D">
        <w:rPr>
          <w:rFonts w:ascii="Palatino Linotype" w:hAnsi="Palatino Linotype"/>
          <w:i/>
          <w:iCs/>
          <w:sz w:val="20"/>
          <w:szCs w:val="20"/>
        </w:rPr>
        <w:t xml:space="preserve"> </w:t>
      </w:r>
    </w:p>
    <w:p w:rsidR="00A8101D" w:rsidRPr="00A8101D" w:rsidRDefault="00A8101D" w:rsidP="00A8101D">
      <w:pPr>
        <w:spacing w:after="60"/>
        <w:jc w:val="center"/>
        <w:rPr>
          <w:rFonts w:ascii="Palatino Linotype" w:hAnsi="Palatino Linotype"/>
          <w:b/>
          <w:caps/>
          <w:sz w:val="20"/>
          <w:szCs w:val="20"/>
        </w:rPr>
      </w:pPr>
    </w:p>
    <w:p w:rsidR="00A8101D" w:rsidRPr="00A8101D" w:rsidRDefault="00A8101D" w:rsidP="00A8101D">
      <w:pPr>
        <w:spacing w:after="60"/>
        <w:jc w:val="center"/>
        <w:rPr>
          <w:rFonts w:ascii="Palatino Linotype" w:hAnsi="Palatino Linotype"/>
          <w:b/>
          <w:caps/>
          <w:sz w:val="20"/>
          <w:szCs w:val="20"/>
        </w:rPr>
      </w:pPr>
      <w:r w:rsidRPr="00A8101D">
        <w:rPr>
          <w:rFonts w:ascii="Palatino Linotype" w:hAnsi="Palatino Linotype"/>
          <w:b/>
          <w:caps/>
          <w:sz w:val="20"/>
          <w:szCs w:val="20"/>
        </w:rPr>
        <w:t>Official Endorsement Form</w:t>
      </w:r>
    </w:p>
    <w:p w:rsidR="00A8101D" w:rsidRPr="00A8101D" w:rsidRDefault="00A8101D" w:rsidP="00A8101D">
      <w:pPr>
        <w:rPr>
          <w:rFonts w:ascii="Palatino Linotype" w:hAnsi="Palatino Linotype"/>
          <w:b/>
          <w:smallCaps/>
          <w:sz w:val="16"/>
          <w:szCs w:val="16"/>
        </w:rPr>
      </w:pPr>
    </w:p>
    <w:p w:rsidR="00A8101D" w:rsidRPr="00A8101D" w:rsidRDefault="00A8101D" w:rsidP="00A8101D">
      <w:pPr>
        <w:rPr>
          <w:rFonts w:ascii="Palatino Linotype" w:hAnsi="Palatino Linotype"/>
          <w:sz w:val="16"/>
          <w:szCs w:val="16"/>
        </w:rPr>
      </w:pPr>
    </w:p>
    <w:p w:rsidR="00A8101D" w:rsidRPr="00A8101D" w:rsidRDefault="00A8101D" w:rsidP="00A8101D">
      <w:pPr>
        <w:spacing w:after="60"/>
        <w:rPr>
          <w:rFonts w:ascii="Palatino Linotype" w:hAnsi="Palatino Linotype"/>
          <w:b/>
          <w:smallCaps/>
          <w:sz w:val="20"/>
          <w:szCs w:val="20"/>
        </w:rPr>
      </w:pPr>
      <w:r w:rsidRPr="00A8101D">
        <w:rPr>
          <w:rFonts w:ascii="Palatino Linotype" w:hAnsi="Palatino Linotype"/>
          <w:b/>
          <w:smallCaps/>
          <w:sz w:val="20"/>
          <w:szCs w:val="20"/>
        </w:rPr>
        <w:t xml:space="preserve">Endorsing State Association </w:t>
      </w:r>
      <w:r w:rsidRPr="00A8101D">
        <w:rPr>
          <w:rFonts w:ascii="Palatino Linotype" w:hAnsi="Palatino Linotype"/>
          <w:i/>
          <w:sz w:val="16"/>
          <w:szCs w:val="16"/>
        </w:rPr>
        <w:t>(to be completed by State Association Leadership)</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0"/>
      </w:tblGrid>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State Association Endorsing Nominee:  </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u w:val="single"/>
              </w:rPr>
            </w:pPr>
            <w:r w:rsidRPr="00A8101D">
              <w:rPr>
                <w:rFonts w:ascii="Palatino Linotype" w:hAnsi="Palatino Linotype"/>
                <w:sz w:val="18"/>
                <w:szCs w:val="18"/>
              </w:rPr>
              <w:t xml:space="preserve">Executive Director/President Name:  </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Preferred E-mail:  </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Wingdings 2" w:hAnsi="Wingdings 2"/>
              </w:rPr>
              <w:t></w:t>
            </w:r>
            <w:r w:rsidRPr="00A8101D">
              <w:rPr>
                <w:rFonts w:ascii="Palatino Linotype" w:hAnsi="Palatino Linotype"/>
                <w:smallCaps/>
                <w:sz w:val="16"/>
                <w:szCs w:val="16"/>
              </w:rPr>
              <w:t xml:space="preserve"> </w:t>
            </w:r>
            <w:r w:rsidRPr="00A8101D">
              <w:rPr>
                <w:rFonts w:ascii="Palatino Linotype" w:hAnsi="Palatino Linotype"/>
                <w:sz w:val="18"/>
                <w:szCs w:val="18"/>
              </w:rPr>
              <w:t xml:space="preserve">I </w:t>
            </w:r>
            <w:r w:rsidRPr="00A8101D">
              <w:rPr>
                <w:rFonts w:ascii="Palatino Linotype" w:hAnsi="Palatino Linotype"/>
                <w:sz w:val="20"/>
                <w:szCs w:val="20"/>
              </w:rPr>
              <w:t>acknowledge that this dossier is complete and accurate.</w:t>
            </w:r>
          </w:p>
        </w:tc>
      </w:tr>
    </w:tbl>
    <w:p w:rsidR="00A8101D" w:rsidRPr="00A8101D" w:rsidRDefault="00A8101D" w:rsidP="00A8101D">
      <w:pPr>
        <w:pBdr>
          <w:bottom w:val="single" w:sz="12" w:space="1" w:color="000000"/>
        </w:pBdr>
        <w:rPr>
          <w:rFonts w:ascii="Palatino Linotype" w:hAnsi="Palatino Linotype"/>
          <w:sz w:val="16"/>
          <w:szCs w:val="16"/>
        </w:rPr>
      </w:pPr>
    </w:p>
    <w:p w:rsidR="00A8101D" w:rsidRPr="00A8101D" w:rsidRDefault="00A8101D" w:rsidP="00A8101D">
      <w:pPr>
        <w:jc w:val="center"/>
        <w:rPr>
          <w:rFonts w:ascii="Palatino Linotype" w:hAnsi="Palatino Linotype"/>
          <w:b/>
          <w:caps/>
          <w:sz w:val="16"/>
          <w:szCs w:val="16"/>
        </w:rPr>
      </w:pPr>
    </w:p>
    <w:p w:rsidR="00A8101D" w:rsidRPr="00A8101D" w:rsidRDefault="00A8101D" w:rsidP="00A8101D">
      <w:pPr>
        <w:spacing w:after="60"/>
        <w:jc w:val="center"/>
        <w:rPr>
          <w:rFonts w:ascii="Palatino Linotype" w:hAnsi="Palatino Linotype"/>
          <w:b/>
          <w:caps/>
          <w:sz w:val="20"/>
          <w:szCs w:val="20"/>
        </w:rPr>
      </w:pPr>
      <w:r w:rsidRPr="00A8101D">
        <w:rPr>
          <w:rFonts w:ascii="Palatino Linotype" w:hAnsi="Palatino Linotype"/>
          <w:b/>
          <w:caps/>
          <w:sz w:val="20"/>
          <w:szCs w:val="20"/>
        </w:rPr>
        <w:t>For ACTE Region Use Only</w:t>
      </w:r>
    </w:p>
    <w:p w:rsidR="00A8101D" w:rsidRPr="00A8101D" w:rsidRDefault="00A8101D" w:rsidP="00A8101D">
      <w:pPr>
        <w:spacing w:after="120"/>
        <w:jc w:val="center"/>
        <w:rPr>
          <w:rFonts w:ascii="Palatino Linotype" w:hAnsi="Palatino Linotype"/>
          <w:i/>
          <w:sz w:val="16"/>
          <w:szCs w:val="16"/>
        </w:rPr>
      </w:pPr>
      <w:r w:rsidRPr="00A8101D">
        <w:rPr>
          <w:rFonts w:ascii="Palatino Linotype" w:hAnsi="Palatino Linotype"/>
          <w:i/>
          <w:sz w:val="16"/>
          <w:szCs w:val="16"/>
        </w:rPr>
        <w:t>(To be completed by Regional Awards Chair)</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0"/>
      </w:tblGrid>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Region:  </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Awards Chairperson Name:  </w:t>
            </w:r>
          </w:p>
        </w:tc>
      </w:tr>
      <w:tr w:rsidR="00A8101D" w:rsidRPr="00A8101D" w:rsidTr="001537CC">
        <w:trPr>
          <w:trHeight w:hRule="exact" w:val="360"/>
        </w:trPr>
        <w:tc>
          <w:tcPr>
            <w:tcW w:w="8820" w:type="dxa"/>
            <w:vAlign w:val="center"/>
          </w:tcPr>
          <w:p w:rsidR="00A8101D" w:rsidRPr="00A8101D" w:rsidRDefault="00A8101D" w:rsidP="00A8101D">
            <w:pPr>
              <w:rPr>
                <w:rFonts w:ascii="Palatino Linotype" w:hAnsi="Palatino Linotype"/>
                <w:sz w:val="18"/>
                <w:szCs w:val="18"/>
              </w:rPr>
            </w:pPr>
            <w:r w:rsidRPr="00A8101D">
              <w:rPr>
                <w:rFonts w:ascii="Palatino Linotype" w:hAnsi="Palatino Linotype"/>
                <w:sz w:val="18"/>
                <w:szCs w:val="18"/>
              </w:rPr>
              <w:t xml:space="preserve">Preferred E-mail:  </w:t>
            </w:r>
          </w:p>
        </w:tc>
      </w:tr>
      <w:tr w:rsidR="00A8101D" w:rsidRPr="00A8101D" w:rsidTr="001537CC">
        <w:trPr>
          <w:trHeight w:hRule="exact" w:val="856"/>
        </w:trPr>
        <w:tc>
          <w:tcPr>
            <w:tcW w:w="8820" w:type="dxa"/>
            <w:vAlign w:val="center"/>
          </w:tcPr>
          <w:p w:rsidR="00A8101D" w:rsidRPr="00A8101D" w:rsidRDefault="00A8101D" w:rsidP="00A8101D">
            <w:pPr>
              <w:rPr>
                <w:rFonts w:ascii="Palatino Linotype" w:hAnsi="Palatino Linotype"/>
                <w:sz w:val="18"/>
                <w:szCs w:val="18"/>
              </w:rPr>
            </w:pPr>
            <w:r w:rsidRPr="00A8101D">
              <w:rPr>
                <w:rFonts w:ascii="Wingdings 2" w:hAnsi="Wingdings 2"/>
              </w:rPr>
              <w:t></w:t>
            </w:r>
            <w:r w:rsidRPr="00A8101D">
              <w:rPr>
                <w:rFonts w:ascii="Palatino Linotype" w:hAnsi="Palatino Linotype"/>
                <w:smallCaps/>
                <w:sz w:val="16"/>
                <w:szCs w:val="16"/>
              </w:rPr>
              <w:t xml:space="preserve"> </w:t>
            </w:r>
            <w:r w:rsidRPr="00A8101D">
              <w:rPr>
                <w:rFonts w:ascii="Palatino Linotype" w:hAnsi="Palatino Linotype"/>
                <w:sz w:val="18"/>
                <w:szCs w:val="18"/>
              </w:rPr>
              <w:t xml:space="preserve">I </w:t>
            </w:r>
            <w:r w:rsidRPr="00A8101D">
              <w:rPr>
                <w:rFonts w:ascii="Palatino Linotype" w:hAnsi="Palatino Linotype"/>
                <w:sz w:val="20"/>
                <w:szCs w:val="20"/>
              </w:rPr>
              <w:t xml:space="preserve">acknowledge that this dossier is complete and accurate. For any questions regarding the dossier, </w:t>
            </w:r>
            <w:bookmarkStart w:id="4" w:name="Text2"/>
            <w:r w:rsidRPr="00A8101D">
              <w:rPr>
                <w:rFonts w:ascii="Palatino Linotype" w:hAnsi="Palatino Linotype"/>
                <w:sz w:val="20"/>
                <w:szCs w:val="20"/>
              </w:rPr>
              <w:t>contact</w:t>
            </w:r>
            <w:bookmarkEnd w:id="4"/>
            <w:r>
              <w:rPr>
                <w:rFonts w:ascii="Palatino Linotype" w:hAnsi="Palatino Linotype"/>
                <w:sz w:val="20"/>
                <w:szCs w:val="20"/>
                <w:u w:val="single"/>
              </w:rPr>
              <w:t xml:space="preserve"> ______________________</w:t>
            </w:r>
            <w:r w:rsidRPr="00A8101D">
              <w:rPr>
                <w:rFonts w:ascii="Palatino Linotype" w:hAnsi="Palatino Linotype"/>
                <w:sz w:val="20"/>
                <w:szCs w:val="20"/>
              </w:rPr>
              <w:t>. (Enter your name or whom ACTE should contact)</w:t>
            </w:r>
          </w:p>
        </w:tc>
      </w:tr>
    </w:tbl>
    <w:p w:rsidR="00A8101D" w:rsidRPr="00A8101D" w:rsidRDefault="00A8101D" w:rsidP="00A8101D"/>
    <w:p w:rsidR="00A8101D" w:rsidRPr="00A8101D" w:rsidRDefault="00A8101D" w:rsidP="00A8101D">
      <w:pPr>
        <w:pBdr>
          <w:top w:val="single" w:sz="4" w:space="1" w:color="D9D9D9"/>
        </w:pBdr>
        <w:tabs>
          <w:tab w:val="center" w:pos="4680"/>
          <w:tab w:val="right" w:pos="9360"/>
        </w:tabs>
        <w:rPr>
          <w:b/>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p>
    <w:p w:rsidR="00A8101D" w:rsidRPr="00A8101D" w:rsidRDefault="00A8101D" w:rsidP="00A8101D">
      <w:pPr>
        <w:jc w:val="center"/>
        <w:rPr>
          <w:rFonts w:ascii="Palatino Linotype" w:hAnsi="Palatino Linotype"/>
          <w:sz w:val="20"/>
          <w:szCs w:val="20"/>
        </w:rPr>
      </w:pPr>
      <w:r w:rsidRPr="00A8101D">
        <w:rPr>
          <w:rFonts w:ascii="Palatino Linotype" w:hAnsi="Palatino Linotype"/>
          <w:sz w:val="20"/>
          <w:szCs w:val="20"/>
        </w:rPr>
        <w:t>ACTE Excellence Awards</w:t>
      </w:r>
    </w:p>
    <w:p w:rsidR="00A8101D" w:rsidRPr="00A8101D" w:rsidRDefault="00A8101D" w:rsidP="00A8101D">
      <w:pPr>
        <w:jc w:val="center"/>
        <w:rPr>
          <w:rFonts w:ascii="Palatino Linotype" w:hAnsi="Palatino Linotype"/>
          <w:sz w:val="20"/>
          <w:szCs w:val="20"/>
        </w:rPr>
      </w:pPr>
      <w:r w:rsidRPr="00A8101D">
        <w:rPr>
          <w:rFonts w:ascii="Palatino Linotype" w:hAnsi="Palatino Linotype"/>
          <w:sz w:val="20"/>
          <w:szCs w:val="20"/>
        </w:rPr>
        <w:t>Association for Career and Technical Education</w:t>
      </w:r>
    </w:p>
    <w:p w:rsidR="00A8101D" w:rsidRPr="00A8101D" w:rsidRDefault="00A8101D" w:rsidP="00A8101D">
      <w:pPr>
        <w:jc w:val="center"/>
        <w:rPr>
          <w:rFonts w:ascii="Palatino Linotype" w:hAnsi="Palatino Linotype"/>
          <w:sz w:val="20"/>
          <w:szCs w:val="20"/>
        </w:rPr>
      </w:pPr>
      <w:r w:rsidRPr="00A8101D">
        <w:rPr>
          <w:rFonts w:ascii="Palatino Linotype" w:hAnsi="Palatino Linotype"/>
          <w:sz w:val="20"/>
          <w:szCs w:val="20"/>
        </w:rPr>
        <w:t xml:space="preserve">1410 King Street </w:t>
      </w:r>
      <w:r w:rsidRPr="00A8101D">
        <w:rPr>
          <w:rFonts w:ascii="Palatino Linotype" w:hAnsi="Palatino Linotype"/>
          <w:sz w:val="20"/>
          <w:szCs w:val="20"/>
        </w:rPr>
        <w:sym w:font="Wingdings 2" w:char="F097"/>
      </w:r>
      <w:r w:rsidRPr="00A8101D">
        <w:rPr>
          <w:rFonts w:ascii="Palatino Linotype" w:hAnsi="Palatino Linotype"/>
          <w:sz w:val="20"/>
          <w:szCs w:val="20"/>
        </w:rPr>
        <w:t xml:space="preserve"> Alexandria, VA 22314</w:t>
      </w:r>
    </w:p>
    <w:p w:rsidR="00A8101D" w:rsidRPr="00A8101D" w:rsidRDefault="00A8101D" w:rsidP="00A8101D">
      <w:pPr>
        <w:jc w:val="center"/>
        <w:rPr>
          <w:rFonts w:ascii="Palatino Linotype" w:hAnsi="Palatino Linotype"/>
          <w:sz w:val="20"/>
          <w:szCs w:val="20"/>
        </w:rPr>
      </w:pPr>
      <w:r w:rsidRPr="00A8101D">
        <w:rPr>
          <w:rFonts w:ascii="Palatino Linotype" w:hAnsi="Palatino Linotype"/>
          <w:sz w:val="20"/>
          <w:szCs w:val="20"/>
        </w:rPr>
        <w:t xml:space="preserve">703-683-3111 </w:t>
      </w:r>
      <w:r w:rsidRPr="00A8101D">
        <w:rPr>
          <w:rFonts w:ascii="Palatino Linotype" w:hAnsi="Palatino Linotype"/>
          <w:sz w:val="20"/>
          <w:szCs w:val="20"/>
        </w:rPr>
        <w:sym w:font="Wingdings 2" w:char="F097"/>
      </w:r>
      <w:r w:rsidRPr="00A8101D">
        <w:rPr>
          <w:rFonts w:ascii="Palatino Linotype" w:hAnsi="Palatino Linotype"/>
          <w:sz w:val="20"/>
          <w:szCs w:val="20"/>
        </w:rPr>
        <w:t xml:space="preserve"> 800-826-9972</w:t>
      </w:r>
    </w:p>
    <w:p w:rsidR="00A8101D" w:rsidRPr="00A8101D" w:rsidRDefault="001537CC" w:rsidP="00A8101D">
      <w:pPr>
        <w:jc w:val="center"/>
      </w:pPr>
      <w:hyperlink r:id="rId12" w:history="1">
        <w:r w:rsidR="00A8101D" w:rsidRPr="00A8101D">
          <w:rPr>
            <w:color w:val="0000FF"/>
            <w:u w:val="single"/>
          </w:rPr>
          <w:t>http://www.acteonline.org/awards.aspx</w:t>
        </w:r>
      </w:hyperlink>
      <w:r w:rsidR="00A8101D" w:rsidRPr="00A8101D">
        <w:t xml:space="preserve"> </w:t>
      </w:r>
    </w:p>
    <w:p w:rsidR="00235A40" w:rsidRPr="00235A40" w:rsidRDefault="00235A40" w:rsidP="00235A40">
      <w:pPr>
        <w:jc w:val="center"/>
        <w:rPr>
          <w:sz w:val="20"/>
          <w:szCs w:val="20"/>
        </w:rPr>
        <w:sectPr w:rsidR="00235A40" w:rsidRPr="00235A40" w:rsidSect="00B53D51">
          <w:pgSz w:w="12240" w:h="15840"/>
          <w:pgMar w:top="1440" w:right="1440" w:bottom="1440" w:left="1440" w:header="720" w:footer="720" w:gutter="0"/>
          <w:cols w:space="720"/>
          <w:docGrid w:linePitch="360"/>
        </w:sectPr>
      </w:pPr>
    </w:p>
    <w:p w:rsidR="001537CC" w:rsidRPr="001537CC" w:rsidRDefault="001537CC" w:rsidP="001537CC">
      <w:pPr>
        <w:jc w:val="center"/>
        <w:rPr>
          <w:rFonts w:ascii="Calibri" w:hAnsi="Calibri" w:cs="Calibri"/>
          <w:b/>
          <w:sz w:val="36"/>
          <w:szCs w:val="36"/>
        </w:rPr>
      </w:pPr>
      <w:r w:rsidRPr="001537CC">
        <w:rPr>
          <w:rFonts w:ascii="Calibri" w:hAnsi="Calibri" w:cs="Calibri"/>
          <w:b/>
          <w:sz w:val="36"/>
          <w:szCs w:val="36"/>
        </w:rPr>
        <w:t>ACTE Teacher of the Year</w:t>
      </w:r>
    </w:p>
    <w:p w:rsidR="001537CC" w:rsidRPr="001537CC" w:rsidRDefault="001537CC" w:rsidP="001537CC">
      <w:pPr>
        <w:jc w:val="center"/>
        <w:rPr>
          <w:rFonts w:ascii="Calibri" w:hAnsi="Calibri" w:cs="Calibri"/>
          <w:b/>
          <w:sz w:val="20"/>
          <w:szCs w:val="20"/>
        </w:rPr>
      </w:pPr>
    </w:p>
    <w:p w:rsidR="001537CC" w:rsidRPr="001537CC" w:rsidRDefault="001537CC" w:rsidP="001537CC">
      <w:pPr>
        <w:jc w:val="center"/>
        <w:rPr>
          <w:rFonts w:ascii="Calibri" w:hAnsi="Calibri" w:cs="Calibri"/>
          <w:b/>
          <w:sz w:val="28"/>
          <w:szCs w:val="28"/>
          <w:u w:val="single"/>
        </w:rPr>
      </w:pPr>
      <w:r w:rsidRPr="001537CC">
        <w:rPr>
          <w:rFonts w:ascii="Calibri" w:hAnsi="Calibri" w:cs="Calibri"/>
          <w:b/>
          <w:sz w:val="28"/>
          <w:szCs w:val="28"/>
          <w:u w:val="single"/>
        </w:rPr>
        <w:t>Evaluation Form – Region IV</w:t>
      </w:r>
    </w:p>
    <w:p w:rsidR="001537CC" w:rsidRPr="001537CC" w:rsidRDefault="001537CC" w:rsidP="001537CC">
      <w:pPr>
        <w:rPr>
          <w:rFonts w:ascii="Calibri" w:hAnsi="Calibri" w:cs="Calibri"/>
          <w:sz w:val="20"/>
          <w:szCs w:val="20"/>
          <w:u w:val="single"/>
        </w:rPr>
      </w:pPr>
    </w:p>
    <w:p w:rsidR="001537CC" w:rsidRPr="001537CC" w:rsidRDefault="001537CC" w:rsidP="001537CC">
      <w:pPr>
        <w:rPr>
          <w:rFonts w:ascii="Calibri" w:hAnsi="Calibri" w:cs="Calibri"/>
        </w:rPr>
      </w:pPr>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r w:rsidRPr="001537CC">
        <w:rPr>
          <w:rFonts w:ascii="Calibri" w:hAnsi="Calibri" w:cs="Calibri"/>
        </w:rPr>
        <w:t>_________________________________________________________________</w:t>
      </w:r>
    </w:p>
    <w:p w:rsidR="001537CC" w:rsidRPr="001537CC" w:rsidRDefault="001537CC" w:rsidP="001537CC">
      <w:pPr>
        <w:rPr>
          <w:rFonts w:ascii="Calibri" w:hAnsi="Calibri" w:cs="Calibri"/>
          <w:sz w:val="20"/>
          <w:szCs w:val="20"/>
        </w:rPr>
      </w:pPr>
    </w:p>
    <w:tbl>
      <w:tblPr>
        <w:tblStyle w:val="TableGrid2"/>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Section A - Program Description</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Innovative or unique characteristics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Impact of program on students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tcBorders>
              <w:bottom w:val="single" w:sz="4" w:space="0" w:color="000000" w:themeColor="text1"/>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Promotion of CTE</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B - CTE Memberships &amp; Affiliations</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CTE memberships / affiliations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Leadership responsibilities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Activities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C – Community Involvement</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Industry/business partnerships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Community service</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Other contributions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D – Personal Story</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9</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5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Significance in CTE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Short-term Impact on students, others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tcBorders>
              <w:bottom w:val="single" w:sz="4" w:space="0" w:color="auto"/>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Long-term Impact on students, others</w:t>
            </w:r>
          </w:p>
        </w:tc>
        <w:tc>
          <w:tcPr>
            <w:tcW w:w="108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88" w:type="dxa"/>
            <w:tcBorders>
              <w:bottom w:val="single" w:sz="4" w:space="0" w:color="auto"/>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auto"/>
            </w:tcBorders>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shd w:val="clear" w:color="auto" w:fill="D9D9D9" w:themeFill="background1" w:themeFillShade="D9"/>
            <w:vAlign w:val="center"/>
          </w:tcPr>
          <w:p w:rsidR="001537CC" w:rsidRPr="001537CC" w:rsidRDefault="001537CC" w:rsidP="001537CC">
            <w:pPr>
              <w:ind w:left="540" w:hanging="540"/>
              <w:rPr>
                <w:rFonts w:ascii="Calibri" w:hAnsi="Calibri" w:cs="Calibri"/>
                <w:sz w:val="22"/>
                <w:szCs w:val="22"/>
              </w:rPr>
            </w:pPr>
            <w:r w:rsidRPr="001537CC">
              <w:rPr>
                <w:rFonts w:ascii="Calibri" w:hAnsi="Calibri" w:cs="Calibri"/>
                <w:b/>
              </w:rPr>
              <w:t>Section E – Letters of Support</w:t>
            </w:r>
          </w:p>
        </w:tc>
        <w:tc>
          <w:tcPr>
            <w:tcW w:w="108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rPr>
            </w:pPr>
            <w:r w:rsidRPr="001537CC">
              <w:rPr>
                <w:rFonts w:ascii="Calibri" w:hAnsi="Calibri" w:cs="Calibri"/>
                <w:sz w:val="20"/>
                <w:szCs w:val="20"/>
              </w:rPr>
              <w:t>No evidence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rPr>
            </w:pPr>
            <w:r w:rsidRPr="001537CC">
              <w:rPr>
                <w:rFonts w:ascii="Calibri" w:hAnsi="Calibri" w:cs="Calibri"/>
                <w:sz w:val="20"/>
                <w:szCs w:val="20"/>
              </w:rPr>
              <w:t>Submitted - incomplete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rPr>
            </w:pPr>
            <w:r w:rsidRPr="001537CC">
              <w:rPr>
                <w:rFonts w:ascii="Calibri" w:hAnsi="Calibri" w:cs="Calibri"/>
                <w:sz w:val="20"/>
                <w:szCs w:val="20"/>
              </w:rPr>
              <w:t>Submitted - complete</w:t>
            </w:r>
          </w:p>
        </w:tc>
        <w:tc>
          <w:tcPr>
            <w:tcW w:w="1188" w:type="dxa"/>
            <w:vMerge w:val="restart"/>
            <w:shd w:val="clear" w:color="auto" w:fill="D9D9D9" w:themeFill="background1" w:themeFillShade="D9"/>
            <w:vAlign w:val="center"/>
          </w:tcPr>
          <w:p w:rsidR="001537CC" w:rsidRPr="001537CC" w:rsidRDefault="001537CC" w:rsidP="001537CC">
            <w:pPr>
              <w:jc w:val="center"/>
              <w:rPr>
                <w:rFonts w:ascii="Calibri" w:hAnsi="Calibri" w:cs="Calibri"/>
              </w:rPr>
            </w:pPr>
          </w:p>
        </w:tc>
        <w:tc>
          <w:tcPr>
            <w:tcW w:w="1062" w:type="dxa"/>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4</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Supervisor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Student or Parent</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638"/>
        </w:trPr>
        <w:tc>
          <w:tcPr>
            <w:tcW w:w="9018" w:type="dxa"/>
            <w:gridSpan w:val="5"/>
            <w:shd w:val="pct15"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vAlign w:val="center"/>
          </w:tcPr>
          <w:p w:rsidR="001537CC" w:rsidRPr="001537CC" w:rsidRDefault="001537CC" w:rsidP="001537CC">
            <w:pPr>
              <w:rPr>
                <w:rFonts w:ascii="Calibri" w:hAnsi="Calibri" w:cs="Calibri"/>
              </w:rPr>
            </w:pPr>
          </w:p>
        </w:tc>
      </w:tr>
    </w:tbl>
    <w:p w:rsidR="001537CC" w:rsidRPr="001537CC" w:rsidRDefault="001537CC" w:rsidP="001537CC">
      <w:pPr>
        <w:jc w:val="center"/>
        <w:rPr>
          <w:rFonts w:ascii="Calibri" w:hAnsi="Calibri" w:cs="Calibri"/>
          <w:sz w:val="20"/>
          <w:szCs w:val="20"/>
        </w:rPr>
      </w:pP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Page 1 of 2</w:t>
      </w:r>
    </w:p>
    <w:p w:rsidR="001537CC" w:rsidRPr="001537CC" w:rsidRDefault="001537CC" w:rsidP="001537CC">
      <w:pPr>
        <w:rPr>
          <w:rFonts w:ascii="Calibri" w:hAnsi="Calibri" w:cs="Calibri"/>
        </w:rPr>
      </w:pPr>
      <w:r w:rsidRPr="001537CC">
        <w:rPr>
          <w:rFonts w:ascii="Calibri" w:hAnsi="Calibri" w:cs="Calibri"/>
        </w:rPr>
        <w:br w:type="page"/>
      </w:r>
      <w:r w:rsidRPr="001537CC">
        <w:rPr>
          <w:rFonts w:ascii="Calibri" w:hAnsi="Calibri" w:cs="Calibri"/>
          <w:b/>
          <w:sz w:val="28"/>
          <w:szCs w:val="28"/>
        </w:rPr>
        <w:t xml:space="preserve">ACTE Teacher of the Year </w:t>
      </w:r>
      <w:r w:rsidRPr="001537CC">
        <w:rPr>
          <w:rFonts w:ascii="Calibri" w:hAnsi="Calibri" w:cs="Calibri"/>
          <w:b/>
          <w:i/>
        </w:rPr>
        <w:t xml:space="preserve">(continued)    </w:t>
      </w:r>
      <w:proofErr w:type="spellStart"/>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proofErr w:type="spellEnd"/>
      <w:r w:rsidRPr="001537CC">
        <w:rPr>
          <w:rFonts w:ascii="Calibri" w:hAnsi="Calibri" w:cs="Calibri"/>
        </w:rPr>
        <w:t>_____________________________</w:t>
      </w:r>
    </w:p>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b/>
          <w:sz w:val="28"/>
          <w:szCs w:val="28"/>
        </w:rPr>
      </w:pPr>
      <w:r w:rsidRPr="001537CC">
        <w:rPr>
          <w:rFonts w:ascii="Calibri" w:hAnsi="Calibri" w:cs="Calibri"/>
          <w:b/>
          <w:sz w:val="28"/>
          <w:szCs w:val="28"/>
        </w:rPr>
        <w:t>Interview</w:t>
      </w:r>
    </w:p>
    <w:p w:rsidR="001537CC" w:rsidRPr="001537CC" w:rsidRDefault="001537CC" w:rsidP="001537CC">
      <w:pPr>
        <w:rPr>
          <w:rFonts w:ascii="Calibri" w:hAnsi="Calibri" w:cs="Calibri"/>
          <w:sz w:val="20"/>
          <w:szCs w:val="20"/>
        </w:rPr>
      </w:pPr>
    </w:p>
    <w:tbl>
      <w:tblPr>
        <w:tblStyle w:val="TableGrid2"/>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1</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val="656"/>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Why should students be involved in CTSOs?  What strategies do you use to encourage participation?</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 xml:space="preserve">Question 2 </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360"/>
        </w:trPr>
        <w:tc>
          <w:tcPr>
            <w:tcW w:w="4410" w:type="dxa"/>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How much are you involved in your community? Are you involved with the business/industry in your community, if so</w:t>
            </w:r>
            <w:r w:rsidRPr="001537CC">
              <w:rPr>
                <w:rFonts w:ascii="Calibri" w:hAnsi="Calibri" w:cs="Calibri"/>
                <w:sz w:val="22"/>
                <w:szCs w:val="22"/>
              </w:rPr>
              <w:t xml:space="preserve"> </w:t>
            </w:r>
            <w:r w:rsidRPr="001537CC">
              <w:rPr>
                <w:rFonts w:ascii="Calibri" w:hAnsi="Calibri" w:cs="Calibri"/>
                <w:sz w:val="20"/>
                <w:szCs w:val="20"/>
              </w:rPr>
              <w:t>how? How do you promote</w:t>
            </w:r>
            <w:r w:rsidRPr="001537CC">
              <w:rPr>
                <w:rFonts w:ascii="Calibri" w:hAnsi="Calibri" w:cs="Calibri"/>
                <w:sz w:val="22"/>
                <w:szCs w:val="22"/>
              </w:rPr>
              <w:t xml:space="preserve"> </w:t>
            </w:r>
            <w:r w:rsidRPr="001537CC">
              <w:rPr>
                <w:rFonts w:ascii="Calibri" w:hAnsi="Calibri" w:cs="Calibri"/>
                <w:sz w:val="20"/>
                <w:szCs w:val="20"/>
              </w:rPr>
              <w:t>community service and/or business/industry</w:t>
            </w:r>
            <w:r w:rsidRPr="001537CC">
              <w:rPr>
                <w:rFonts w:ascii="Calibri" w:hAnsi="Calibri" w:cs="Calibri"/>
                <w:sz w:val="22"/>
                <w:szCs w:val="22"/>
              </w:rPr>
              <w:t xml:space="preserve"> </w:t>
            </w:r>
            <w:r w:rsidRPr="001537CC">
              <w:rPr>
                <w:rFonts w:ascii="Calibri" w:hAnsi="Calibri" w:cs="Calibri"/>
                <w:sz w:val="20"/>
                <w:szCs w:val="20"/>
              </w:rPr>
              <w:t>involvement in your students?</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1063"/>
        </w:trPr>
        <w:tc>
          <w:tcPr>
            <w:tcW w:w="4410" w:type="dxa"/>
            <w:tcBorders>
              <w:bottom w:val="single" w:sz="4" w:space="0" w:color="000000" w:themeColor="text1"/>
            </w:tcBorders>
            <w:shd w:val="clear" w:color="auto" w:fill="D9D9D9" w:themeFill="background1" w:themeFillShade="D9"/>
            <w:vAlign w:val="center"/>
          </w:tcPr>
          <w:p w:rsidR="001537CC" w:rsidRPr="001537CC" w:rsidRDefault="001537CC" w:rsidP="001537CC">
            <w:pPr>
              <w:rPr>
                <w:rFonts w:ascii="Calibri" w:hAnsi="Calibri" w:cs="Calibri"/>
                <w:b/>
              </w:rPr>
            </w:pPr>
            <w:r w:rsidRPr="001537CC">
              <w:rPr>
                <w:rFonts w:ascii="Calibri" w:hAnsi="Calibri" w:cs="Calibri"/>
                <w:b/>
              </w:rPr>
              <w:t>Question 3</w:t>
            </w:r>
          </w:p>
        </w:tc>
        <w:tc>
          <w:tcPr>
            <w:tcW w:w="108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730"/>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What kind of Instructional technology do you use in the classroom</w:t>
            </w:r>
            <w:r w:rsidRPr="001537CC">
              <w:rPr>
                <w:rFonts w:ascii="Calibri" w:hAnsi="Calibri" w:cs="Calibri"/>
                <w:sz w:val="22"/>
                <w:szCs w:val="22"/>
              </w:rPr>
              <w:t>?</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062"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4</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045"/>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What new things are you trying or doing in your classroom to stay up to date with your career cluster? Ex: welding- what do you do to keep up with the demands of the job in the real world?</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937"/>
        </w:trPr>
        <w:tc>
          <w:tcPr>
            <w:tcW w:w="4410" w:type="dxa"/>
            <w:tcBorders>
              <w:bottom w:val="single" w:sz="4" w:space="0" w:color="000000" w:themeColor="text1"/>
            </w:tcBorders>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General</w:t>
            </w:r>
          </w:p>
        </w:tc>
        <w:tc>
          <w:tcPr>
            <w:tcW w:w="108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well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Exceptional</w:t>
            </w:r>
          </w:p>
        </w:tc>
        <w:tc>
          <w:tcPr>
            <w:tcW w:w="1062"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406"/>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Communication, poise  &amp; presence</w:t>
            </w:r>
          </w:p>
        </w:tc>
        <w:tc>
          <w:tcPr>
            <w:tcW w:w="108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062" w:type="dxa"/>
            <w:tcBorders>
              <w:bottom w:val="single" w:sz="4" w:space="0" w:color="000000" w:themeColor="text1"/>
            </w:tcBorders>
            <w:vAlign w:val="center"/>
          </w:tcPr>
          <w:p w:rsidR="001537CC" w:rsidRPr="001537CC" w:rsidRDefault="001537CC" w:rsidP="001537CC">
            <w:pPr>
              <w:rPr>
                <w:rFonts w:ascii="Calibri" w:hAnsi="Calibri" w:cs="Calibri"/>
              </w:rPr>
            </w:pPr>
          </w:p>
        </w:tc>
      </w:tr>
      <w:tr w:rsidR="001537CC" w:rsidRPr="001537CC" w:rsidTr="001537CC">
        <w:trPr>
          <w:trHeight w:val="467"/>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Interview SUB-TOTAL SCORE (20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440"/>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TOTAL SCORE (60 possible)</w:t>
            </w:r>
          </w:p>
        </w:tc>
        <w:tc>
          <w:tcPr>
            <w:tcW w:w="1062" w:type="dxa"/>
            <w:shd w:val="clear" w:color="auto" w:fill="auto"/>
            <w:vAlign w:val="center"/>
          </w:tcPr>
          <w:p w:rsidR="001537CC" w:rsidRPr="001537CC" w:rsidRDefault="001537CC" w:rsidP="001537CC">
            <w:pPr>
              <w:rPr>
                <w:rFonts w:ascii="Calibri" w:hAnsi="Calibri" w:cs="Calibri"/>
              </w:rPr>
            </w:pPr>
          </w:p>
        </w:tc>
      </w:tr>
    </w:tbl>
    <w:p w:rsidR="001537CC" w:rsidRPr="001537CC" w:rsidRDefault="001537CC" w:rsidP="001537CC">
      <w:pPr>
        <w:rPr>
          <w:rFonts w:ascii="Calibri" w:hAnsi="Calibri" w:cs="Calibri"/>
          <w:sz w:val="20"/>
          <w:szCs w:val="20"/>
        </w:rPr>
      </w:pPr>
    </w:p>
    <w:tbl>
      <w:tblPr>
        <w:tblStyle w:val="TableGrid2"/>
        <w:tblW w:w="0" w:type="auto"/>
        <w:tblInd w:w="108" w:type="dxa"/>
        <w:tblLook w:val="04A0" w:firstRow="1" w:lastRow="0" w:firstColumn="1" w:lastColumn="0" w:noHBand="0" w:noVBand="1"/>
      </w:tblPr>
      <w:tblGrid>
        <w:gridCol w:w="4320"/>
        <w:gridCol w:w="720"/>
        <w:gridCol w:w="4320"/>
        <w:gridCol w:w="720"/>
      </w:tblGrid>
      <w:tr w:rsidR="001537CC" w:rsidRPr="001537CC" w:rsidTr="001537CC">
        <w:tc>
          <w:tcPr>
            <w:tcW w:w="10080" w:type="dxa"/>
            <w:gridSpan w:val="4"/>
          </w:tcPr>
          <w:p w:rsidR="001537CC" w:rsidRPr="001537CC" w:rsidRDefault="001537CC" w:rsidP="001537CC">
            <w:pPr>
              <w:jc w:val="center"/>
              <w:rPr>
                <w:rFonts w:ascii="Calibri" w:hAnsi="Calibri" w:cs="Calibri"/>
                <w:b/>
              </w:rPr>
            </w:pPr>
            <w:r w:rsidRPr="001537CC">
              <w:rPr>
                <w:rFonts w:ascii="Calibri" w:hAnsi="Calibri" w:cs="Calibri"/>
                <w:b/>
              </w:rPr>
              <w:t xml:space="preserve">ACTE Excellence Award Application (check </w:t>
            </w:r>
            <w:r w:rsidRPr="001537CC">
              <w:rPr>
                <w:rFonts w:ascii="Wingdings 2" w:hAnsi="Wingdings 2" w:cs="Calibri"/>
                <w:b/>
              </w:rPr>
              <w:t></w:t>
            </w:r>
            <w:r w:rsidRPr="001537CC">
              <w:rPr>
                <w:rFonts w:ascii="Calibri" w:hAnsi="Calibri" w:cs="Calibri"/>
                <w:b/>
              </w:rPr>
              <w:t>)</w:t>
            </w: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Member Award Application</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State Association/Regional Endorsement</w:t>
            </w:r>
          </w:p>
        </w:tc>
        <w:tc>
          <w:tcPr>
            <w:tcW w:w="720" w:type="dxa"/>
          </w:tcPr>
          <w:p w:rsidR="001537CC" w:rsidRPr="001537CC" w:rsidRDefault="001537CC" w:rsidP="001537CC">
            <w:pPr>
              <w:rPr>
                <w:rFonts w:ascii="Calibri" w:hAnsi="Calibri" w:cs="Calibri"/>
                <w:sz w:val="22"/>
                <w:szCs w:val="22"/>
              </w:rPr>
            </w:pP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ACTE Membership Verified</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Digital Photo</w:t>
            </w:r>
          </w:p>
        </w:tc>
        <w:tc>
          <w:tcPr>
            <w:tcW w:w="720" w:type="dxa"/>
          </w:tcPr>
          <w:p w:rsidR="001537CC" w:rsidRPr="001537CC" w:rsidRDefault="001537CC" w:rsidP="001537CC">
            <w:pPr>
              <w:rPr>
                <w:rFonts w:ascii="Calibri" w:hAnsi="Calibri" w:cs="Calibri"/>
                <w:sz w:val="22"/>
                <w:szCs w:val="22"/>
              </w:rPr>
            </w:pPr>
          </w:p>
        </w:tc>
      </w:tr>
    </w:tbl>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rPr>
      </w:pPr>
      <w:r w:rsidRPr="001537CC">
        <w:rPr>
          <w:rFonts w:ascii="Calibri" w:hAnsi="Calibri" w:cs="Calibri"/>
          <w:sz w:val="20"/>
          <w:szCs w:val="20"/>
        </w:rPr>
        <w:t>Page 2 of 2</w:t>
      </w:r>
    </w:p>
    <w:p w:rsidR="001537CC" w:rsidRPr="001537CC" w:rsidRDefault="001537CC" w:rsidP="001537CC">
      <w:pPr>
        <w:jc w:val="center"/>
        <w:rPr>
          <w:rFonts w:ascii="Calibri" w:hAnsi="Calibri" w:cs="Calibri"/>
          <w:b/>
          <w:sz w:val="36"/>
          <w:szCs w:val="36"/>
        </w:rPr>
      </w:pPr>
      <w:r w:rsidRPr="001537CC">
        <w:rPr>
          <w:rFonts w:ascii="Calibri" w:hAnsi="Calibri" w:cs="Calibri"/>
          <w:b/>
          <w:sz w:val="36"/>
          <w:szCs w:val="36"/>
        </w:rPr>
        <w:t>ACTE Outstanding Career and Technical Educator</w:t>
      </w:r>
    </w:p>
    <w:p w:rsidR="001537CC" w:rsidRPr="001537CC" w:rsidRDefault="001537CC" w:rsidP="001537CC">
      <w:pPr>
        <w:jc w:val="center"/>
        <w:rPr>
          <w:rFonts w:ascii="Calibri" w:hAnsi="Calibri" w:cs="Calibri"/>
          <w:b/>
          <w:sz w:val="20"/>
          <w:szCs w:val="20"/>
        </w:rPr>
      </w:pPr>
    </w:p>
    <w:p w:rsidR="001537CC" w:rsidRPr="001537CC" w:rsidRDefault="001537CC" w:rsidP="001537CC">
      <w:pPr>
        <w:jc w:val="center"/>
        <w:rPr>
          <w:rFonts w:ascii="Calibri" w:hAnsi="Calibri" w:cs="Calibri"/>
          <w:b/>
          <w:sz w:val="28"/>
          <w:szCs w:val="28"/>
          <w:u w:val="single"/>
        </w:rPr>
      </w:pPr>
      <w:r w:rsidRPr="001537CC">
        <w:rPr>
          <w:rFonts w:ascii="Calibri" w:hAnsi="Calibri" w:cs="Calibri"/>
          <w:b/>
          <w:sz w:val="28"/>
          <w:szCs w:val="28"/>
          <w:u w:val="single"/>
        </w:rPr>
        <w:t>Evaluation Form – Region IV</w:t>
      </w:r>
    </w:p>
    <w:p w:rsidR="001537CC" w:rsidRPr="001537CC" w:rsidRDefault="001537CC" w:rsidP="001537CC">
      <w:pPr>
        <w:rPr>
          <w:rFonts w:ascii="Calibri" w:hAnsi="Calibri" w:cs="Calibri"/>
          <w:sz w:val="20"/>
          <w:szCs w:val="20"/>
          <w:u w:val="single"/>
        </w:rPr>
      </w:pPr>
    </w:p>
    <w:p w:rsidR="001537CC" w:rsidRPr="001537CC" w:rsidRDefault="001537CC" w:rsidP="001537CC">
      <w:pPr>
        <w:rPr>
          <w:rFonts w:ascii="Calibri" w:hAnsi="Calibri" w:cs="Calibri"/>
        </w:rPr>
      </w:pPr>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r w:rsidRPr="001537CC">
        <w:rPr>
          <w:rFonts w:ascii="Calibri" w:hAnsi="Calibri" w:cs="Calibri"/>
        </w:rPr>
        <w:t>_________________________________________________________________</w:t>
      </w:r>
    </w:p>
    <w:p w:rsidR="001537CC" w:rsidRPr="001537CC" w:rsidRDefault="001537CC" w:rsidP="001537CC">
      <w:pPr>
        <w:rPr>
          <w:rFonts w:ascii="Calibri" w:hAnsi="Calibri" w:cs="Calibri"/>
          <w:sz w:val="20"/>
          <w:szCs w:val="20"/>
        </w:rPr>
      </w:pPr>
    </w:p>
    <w:tbl>
      <w:tblPr>
        <w:tblStyle w:val="TableGrid3"/>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Section A - Program Description</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Innovative or unique characteristics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Impact of program on students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tcBorders>
              <w:bottom w:val="single" w:sz="4" w:space="0" w:color="000000" w:themeColor="text1"/>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Promotion of CTE</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B - CTE Memberships &amp; Affiliations</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CTE memberships / affiliations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Leadership responsibilities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Activities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C – Community Involvement</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Industry/business partnerships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Community service</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Other contributions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D – Personal Story</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9</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5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Significance in CTE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Short-term Impact on students, others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tcBorders>
              <w:bottom w:val="single" w:sz="4" w:space="0" w:color="auto"/>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Long-term Impact on students, others</w:t>
            </w:r>
          </w:p>
        </w:tc>
        <w:tc>
          <w:tcPr>
            <w:tcW w:w="108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88" w:type="dxa"/>
            <w:tcBorders>
              <w:bottom w:val="single" w:sz="4" w:space="0" w:color="auto"/>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auto"/>
            </w:tcBorders>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shd w:val="clear" w:color="auto" w:fill="D9D9D9" w:themeFill="background1" w:themeFillShade="D9"/>
            <w:vAlign w:val="center"/>
          </w:tcPr>
          <w:p w:rsidR="001537CC" w:rsidRPr="001537CC" w:rsidRDefault="001537CC" w:rsidP="001537CC">
            <w:pPr>
              <w:ind w:left="540" w:hanging="540"/>
              <w:rPr>
                <w:rFonts w:ascii="Calibri" w:hAnsi="Calibri" w:cs="Calibri"/>
                <w:sz w:val="22"/>
                <w:szCs w:val="22"/>
              </w:rPr>
            </w:pPr>
            <w:r w:rsidRPr="001537CC">
              <w:rPr>
                <w:rFonts w:ascii="Calibri" w:hAnsi="Calibri" w:cs="Calibri"/>
                <w:b/>
              </w:rPr>
              <w:t>Section E – Letters of Support</w:t>
            </w:r>
          </w:p>
        </w:tc>
        <w:tc>
          <w:tcPr>
            <w:tcW w:w="108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rPr>
            </w:pPr>
            <w:r w:rsidRPr="001537CC">
              <w:rPr>
                <w:rFonts w:ascii="Calibri" w:hAnsi="Calibri" w:cs="Calibri"/>
                <w:sz w:val="20"/>
                <w:szCs w:val="20"/>
              </w:rPr>
              <w:t>No evidence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rPr>
            </w:pPr>
            <w:r w:rsidRPr="001537CC">
              <w:rPr>
                <w:rFonts w:ascii="Calibri" w:hAnsi="Calibri" w:cs="Calibri"/>
                <w:sz w:val="20"/>
                <w:szCs w:val="20"/>
              </w:rPr>
              <w:t>Submitted - incomplete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rPr>
            </w:pPr>
            <w:r w:rsidRPr="001537CC">
              <w:rPr>
                <w:rFonts w:ascii="Calibri" w:hAnsi="Calibri" w:cs="Calibri"/>
                <w:sz w:val="20"/>
                <w:szCs w:val="20"/>
              </w:rPr>
              <w:t>Submitted - complete</w:t>
            </w:r>
          </w:p>
        </w:tc>
        <w:tc>
          <w:tcPr>
            <w:tcW w:w="1188" w:type="dxa"/>
            <w:vMerge w:val="restart"/>
            <w:shd w:val="clear" w:color="auto" w:fill="D9D9D9" w:themeFill="background1" w:themeFillShade="D9"/>
            <w:vAlign w:val="center"/>
          </w:tcPr>
          <w:p w:rsidR="001537CC" w:rsidRPr="001537CC" w:rsidRDefault="001537CC" w:rsidP="001537CC">
            <w:pPr>
              <w:jc w:val="center"/>
              <w:rPr>
                <w:rFonts w:ascii="Calibri" w:hAnsi="Calibri" w:cs="Calibri"/>
              </w:rPr>
            </w:pPr>
          </w:p>
        </w:tc>
        <w:tc>
          <w:tcPr>
            <w:tcW w:w="1062" w:type="dxa"/>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4</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Supervisor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Employee who reports to educator</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638"/>
        </w:trPr>
        <w:tc>
          <w:tcPr>
            <w:tcW w:w="9018" w:type="dxa"/>
            <w:gridSpan w:val="5"/>
            <w:shd w:val="pct15"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vAlign w:val="center"/>
          </w:tcPr>
          <w:p w:rsidR="001537CC" w:rsidRPr="001537CC" w:rsidRDefault="001537CC" w:rsidP="001537CC">
            <w:pPr>
              <w:rPr>
                <w:rFonts w:ascii="Calibri" w:hAnsi="Calibri" w:cs="Calibri"/>
              </w:rPr>
            </w:pPr>
          </w:p>
        </w:tc>
      </w:tr>
    </w:tbl>
    <w:p w:rsidR="001537CC" w:rsidRPr="001537CC" w:rsidRDefault="001537CC" w:rsidP="001537CC">
      <w:pPr>
        <w:jc w:val="center"/>
        <w:rPr>
          <w:rFonts w:ascii="Calibri" w:hAnsi="Calibri" w:cs="Calibri"/>
          <w:sz w:val="20"/>
          <w:szCs w:val="20"/>
        </w:rPr>
      </w:pP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Page 1 of 2</w:t>
      </w:r>
    </w:p>
    <w:p w:rsidR="001537CC" w:rsidRPr="001537CC" w:rsidRDefault="001537CC" w:rsidP="001537CC">
      <w:pPr>
        <w:rPr>
          <w:rFonts w:ascii="Calibri" w:hAnsi="Calibri" w:cs="Calibri"/>
        </w:rPr>
      </w:pPr>
      <w:r w:rsidRPr="001537CC">
        <w:rPr>
          <w:rFonts w:ascii="Calibri" w:hAnsi="Calibri" w:cs="Calibri"/>
        </w:rPr>
        <w:br w:type="page"/>
      </w:r>
      <w:r w:rsidRPr="001537CC">
        <w:rPr>
          <w:rFonts w:ascii="Calibri" w:hAnsi="Calibri" w:cs="Calibri"/>
          <w:b/>
          <w:sz w:val="28"/>
          <w:szCs w:val="28"/>
        </w:rPr>
        <w:t xml:space="preserve">ACTE Outstanding CT Educator </w:t>
      </w:r>
      <w:r w:rsidRPr="001537CC">
        <w:rPr>
          <w:rFonts w:ascii="Calibri" w:hAnsi="Calibri" w:cs="Calibri"/>
          <w:b/>
          <w:i/>
        </w:rPr>
        <w:t xml:space="preserve">(continued)    </w:t>
      </w:r>
      <w:proofErr w:type="spellStart"/>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proofErr w:type="spellEnd"/>
      <w:r w:rsidRPr="001537CC">
        <w:rPr>
          <w:rFonts w:ascii="Calibri" w:hAnsi="Calibri" w:cs="Calibri"/>
        </w:rPr>
        <w:t>________________________</w:t>
      </w:r>
    </w:p>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b/>
          <w:sz w:val="28"/>
          <w:szCs w:val="28"/>
        </w:rPr>
      </w:pPr>
      <w:r w:rsidRPr="001537CC">
        <w:rPr>
          <w:rFonts w:ascii="Calibri" w:hAnsi="Calibri" w:cs="Calibri"/>
          <w:b/>
          <w:sz w:val="28"/>
          <w:szCs w:val="28"/>
        </w:rPr>
        <w:t>Interview</w:t>
      </w:r>
    </w:p>
    <w:p w:rsidR="001537CC" w:rsidRPr="001537CC" w:rsidRDefault="001537CC" w:rsidP="001537CC">
      <w:pPr>
        <w:rPr>
          <w:rFonts w:ascii="Calibri" w:hAnsi="Calibri" w:cs="Calibri"/>
          <w:sz w:val="20"/>
          <w:szCs w:val="20"/>
        </w:rPr>
      </w:pPr>
    </w:p>
    <w:tbl>
      <w:tblPr>
        <w:tblStyle w:val="TableGrid3"/>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1</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val="656"/>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Why should students be involved in CTSOs?  What strategies do you use to encourage participation?</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 xml:space="preserve">Question 2 </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360"/>
        </w:trPr>
        <w:tc>
          <w:tcPr>
            <w:tcW w:w="4410" w:type="dxa"/>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How much are you involved in your community? Are you involved with the business/industry in your community, if so</w:t>
            </w:r>
            <w:r w:rsidRPr="001537CC">
              <w:rPr>
                <w:rFonts w:ascii="Calibri" w:hAnsi="Calibri" w:cs="Calibri"/>
                <w:sz w:val="22"/>
                <w:szCs w:val="22"/>
              </w:rPr>
              <w:t xml:space="preserve"> </w:t>
            </w:r>
            <w:r w:rsidRPr="001537CC">
              <w:rPr>
                <w:rFonts w:ascii="Calibri" w:hAnsi="Calibri" w:cs="Calibri"/>
                <w:sz w:val="20"/>
                <w:szCs w:val="20"/>
              </w:rPr>
              <w:t>how? How do you promote</w:t>
            </w:r>
            <w:r w:rsidRPr="001537CC">
              <w:rPr>
                <w:rFonts w:ascii="Calibri" w:hAnsi="Calibri" w:cs="Calibri"/>
                <w:sz w:val="22"/>
                <w:szCs w:val="22"/>
              </w:rPr>
              <w:t xml:space="preserve"> </w:t>
            </w:r>
            <w:r w:rsidRPr="001537CC">
              <w:rPr>
                <w:rFonts w:ascii="Calibri" w:hAnsi="Calibri" w:cs="Calibri"/>
                <w:sz w:val="20"/>
                <w:szCs w:val="20"/>
              </w:rPr>
              <w:t>community service and/or business/industry</w:t>
            </w:r>
            <w:r w:rsidRPr="001537CC">
              <w:rPr>
                <w:rFonts w:ascii="Calibri" w:hAnsi="Calibri" w:cs="Calibri"/>
                <w:sz w:val="22"/>
                <w:szCs w:val="22"/>
              </w:rPr>
              <w:t xml:space="preserve"> </w:t>
            </w:r>
            <w:r w:rsidRPr="001537CC">
              <w:rPr>
                <w:rFonts w:ascii="Calibri" w:hAnsi="Calibri" w:cs="Calibri"/>
                <w:sz w:val="20"/>
                <w:szCs w:val="20"/>
              </w:rPr>
              <w:t>involvement in students at your school?</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1063"/>
        </w:trPr>
        <w:tc>
          <w:tcPr>
            <w:tcW w:w="4410" w:type="dxa"/>
            <w:tcBorders>
              <w:bottom w:val="single" w:sz="4" w:space="0" w:color="000000" w:themeColor="text1"/>
            </w:tcBorders>
            <w:shd w:val="clear" w:color="auto" w:fill="D9D9D9" w:themeFill="background1" w:themeFillShade="D9"/>
            <w:vAlign w:val="center"/>
          </w:tcPr>
          <w:p w:rsidR="001537CC" w:rsidRPr="001537CC" w:rsidRDefault="001537CC" w:rsidP="001537CC">
            <w:pPr>
              <w:rPr>
                <w:rFonts w:ascii="Calibri" w:hAnsi="Calibri" w:cs="Calibri"/>
                <w:b/>
              </w:rPr>
            </w:pPr>
            <w:r w:rsidRPr="001537CC">
              <w:rPr>
                <w:rFonts w:ascii="Calibri" w:hAnsi="Calibri" w:cs="Calibri"/>
                <w:b/>
              </w:rPr>
              <w:t>Question 3</w:t>
            </w:r>
          </w:p>
        </w:tc>
        <w:tc>
          <w:tcPr>
            <w:tcW w:w="108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730"/>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What kind of Instructional technology have you implemented in your school?</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062"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4</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045"/>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 xml:space="preserve">What new things are you trying or doing in your school to stay up to date with career clusters? </w:t>
            </w:r>
          </w:p>
          <w:p w:rsidR="001537CC" w:rsidRPr="001537CC" w:rsidRDefault="001537CC" w:rsidP="001537CC">
            <w:pPr>
              <w:rPr>
                <w:rFonts w:ascii="Calibri" w:hAnsi="Calibri" w:cs="Calibri"/>
                <w:sz w:val="20"/>
                <w:szCs w:val="20"/>
              </w:rPr>
            </w:pPr>
            <w:r w:rsidRPr="001537CC">
              <w:rPr>
                <w:rFonts w:ascii="Calibri" w:hAnsi="Calibri" w:cs="Calibri"/>
                <w:sz w:val="20"/>
                <w:szCs w:val="20"/>
              </w:rPr>
              <w:t>Ex: what do you do to ensure your programs are keeping up with the real world of work?</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937"/>
        </w:trPr>
        <w:tc>
          <w:tcPr>
            <w:tcW w:w="4410" w:type="dxa"/>
            <w:tcBorders>
              <w:bottom w:val="single" w:sz="4" w:space="0" w:color="000000" w:themeColor="text1"/>
            </w:tcBorders>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General</w:t>
            </w:r>
          </w:p>
        </w:tc>
        <w:tc>
          <w:tcPr>
            <w:tcW w:w="108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well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Exceptional</w:t>
            </w:r>
          </w:p>
        </w:tc>
        <w:tc>
          <w:tcPr>
            <w:tcW w:w="1062"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406"/>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Communication, poise  &amp; presence</w:t>
            </w:r>
          </w:p>
        </w:tc>
        <w:tc>
          <w:tcPr>
            <w:tcW w:w="108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062" w:type="dxa"/>
            <w:tcBorders>
              <w:bottom w:val="single" w:sz="4" w:space="0" w:color="000000" w:themeColor="text1"/>
            </w:tcBorders>
            <w:vAlign w:val="center"/>
          </w:tcPr>
          <w:p w:rsidR="001537CC" w:rsidRPr="001537CC" w:rsidRDefault="001537CC" w:rsidP="001537CC">
            <w:pPr>
              <w:rPr>
                <w:rFonts w:ascii="Calibri" w:hAnsi="Calibri" w:cs="Calibri"/>
              </w:rPr>
            </w:pPr>
          </w:p>
        </w:tc>
      </w:tr>
      <w:tr w:rsidR="001537CC" w:rsidRPr="001537CC" w:rsidTr="001537CC">
        <w:trPr>
          <w:trHeight w:val="467"/>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Interview SUB-TOTAL SCORE (20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440"/>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TOTAL SCORE (60 possible)</w:t>
            </w:r>
          </w:p>
        </w:tc>
        <w:tc>
          <w:tcPr>
            <w:tcW w:w="1062" w:type="dxa"/>
            <w:shd w:val="clear" w:color="auto" w:fill="auto"/>
            <w:vAlign w:val="center"/>
          </w:tcPr>
          <w:p w:rsidR="001537CC" w:rsidRPr="001537CC" w:rsidRDefault="001537CC" w:rsidP="001537CC">
            <w:pPr>
              <w:rPr>
                <w:rFonts w:ascii="Calibri" w:hAnsi="Calibri" w:cs="Calibri"/>
              </w:rPr>
            </w:pPr>
          </w:p>
        </w:tc>
      </w:tr>
    </w:tbl>
    <w:p w:rsidR="001537CC" w:rsidRPr="001537CC" w:rsidRDefault="001537CC" w:rsidP="001537CC">
      <w:pPr>
        <w:rPr>
          <w:rFonts w:ascii="Calibri" w:hAnsi="Calibri" w:cs="Calibri"/>
          <w:sz w:val="20"/>
          <w:szCs w:val="20"/>
        </w:rPr>
      </w:pPr>
    </w:p>
    <w:tbl>
      <w:tblPr>
        <w:tblStyle w:val="TableGrid3"/>
        <w:tblW w:w="0" w:type="auto"/>
        <w:tblInd w:w="108" w:type="dxa"/>
        <w:tblLook w:val="04A0" w:firstRow="1" w:lastRow="0" w:firstColumn="1" w:lastColumn="0" w:noHBand="0" w:noVBand="1"/>
      </w:tblPr>
      <w:tblGrid>
        <w:gridCol w:w="4320"/>
        <w:gridCol w:w="720"/>
        <w:gridCol w:w="4320"/>
        <w:gridCol w:w="720"/>
      </w:tblGrid>
      <w:tr w:rsidR="001537CC" w:rsidRPr="001537CC" w:rsidTr="001537CC">
        <w:tc>
          <w:tcPr>
            <w:tcW w:w="10080" w:type="dxa"/>
            <w:gridSpan w:val="4"/>
          </w:tcPr>
          <w:p w:rsidR="001537CC" w:rsidRPr="001537CC" w:rsidRDefault="001537CC" w:rsidP="001537CC">
            <w:pPr>
              <w:jc w:val="center"/>
              <w:rPr>
                <w:rFonts w:ascii="Calibri" w:hAnsi="Calibri" w:cs="Calibri"/>
                <w:b/>
              </w:rPr>
            </w:pPr>
            <w:r w:rsidRPr="001537CC">
              <w:rPr>
                <w:rFonts w:ascii="Calibri" w:hAnsi="Calibri" w:cs="Calibri"/>
                <w:b/>
              </w:rPr>
              <w:t xml:space="preserve">ACTE Excellence Award Application (check </w:t>
            </w:r>
            <w:r w:rsidRPr="001537CC">
              <w:rPr>
                <w:rFonts w:ascii="Wingdings 2" w:hAnsi="Wingdings 2" w:cs="Calibri"/>
                <w:b/>
              </w:rPr>
              <w:t></w:t>
            </w:r>
            <w:r w:rsidRPr="001537CC">
              <w:rPr>
                <w:rFonts w:ascii="Calibri" w:hAnsi="Calibri" w:cs="Calibri"/>
                <w:b/>
              </w:rPr>
              <w:t>)</w:t>
            </w: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Member Award Application</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State Association/Regional Endorsement</w:t>
            </w:r>
          </w:p>
        </w:tc>
        <w:tc>
          <w:tcPr>
            <w:tcW w:w="720" w:type="dxa"/>
          </w:tcPr>
          <w:p w:rsidR="001537CC" w:rsidRPr="001537CC" w:rsidRDefault="001537CC" w:rsidP="001537CC">
            <w:pPr>
              <w:rPr>
                <w:rFonts w:ascii="Calibri" w:hAnsi="Calibri" w:cs="Calibri"/>
                <w:sz w:val="22"/>
                <w:szCs w:val="22"/>
              </w:rPr>
            </w:pP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ACTE Membership Verified</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Digital Photo</w:t>
            </w:r>
          </w:p>
        </w:tc>
        <w:tc>
          <w:tcPr>
            <w:tcW w:w="720" w:type="dxa"/>
          </w:tcPr>
          <w:p w:rsidR="001537CC" w:rsidRPr="001537CC" w:rsidRDefault="001537CC" w:rsidP="001537CC">
            <w:pPr>
              <w:rPr>
                <w:rFonts w:ascii="Calibri" w:hAnsi="Calibri" w:cs="Calibri"/>
                <w:sz w:val="22"/>
                <w:szCs w:val="22"/>
              </w:rPr>
            </w:pPr>
          </w:p>
        </w:tc>
      </w:tr>
    </w:tbl>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rPr>
      </w:pPr>
      <w:r w:rsidRPr="001537CC">
        <w:rPr>
          <w:rFonts w:ascii="Calibri" w:hAnsi="Calibri" w:cs="Calibri"/>
          <w:sz w:val="20"/>
          <w:szCs w:val="20"/>
        </w:rPr>
        <w:t>Page 2 of 2</w:t>
      </w:r>
    </w:p>
    <w:p w:rsidR="001537CC" w:rsidRPr="001537CC" w:rsidRDefault="001537CC" w:rsidP="001537CC">
      <w:pPr>
        <w:jc w:val="center"/>
        <w:rPr>
          <w:rFonts w:ascii="Calibri" w:hAnsi="Calibri" w:cs="Calibri"/>
          <w:b/>
          <w:sz w:val="36"/>
          <w:szCs w:val="36"/>
        </w:rPr>
      </w:pPr>
      <w:r w:rsidRPr="001537CC">
        <w:rPr>
          <w:rFonts w:ascii="Calibri" w:hAnsi="Calibri" w:cs="Calibri"/>
          <w:b/>
          <w:sz w:val="36"/>
          <w:szCs w:val="36"/>
        </w:rPr>
        <w:t>ACTE Outstanding New Career and Technical Teacher</w:t>
      </w:r>
    </w:p>
    <w:p w:rsidR="001537CC" w:rsidRPr="001537CC" w:rsidRDefault="001537CC" w:rsidP="001537CC">
      <w:pPr>
        <w:jc w:val="center"/>
        <w:rPr>
          <w:rFonts w:ascii="Calibri" w:hAnsi="Calibri" w:cs="Calibri"/>
          <w:b/>
          <w:sz w:val="20"/>
          <w:szCs w:val="20"/>
        </w:rPr>
      </w:pPr>
    </w:p>
    <w:p w:rsidR="001537CC" w:rsidRPr="001537CC" w:rsidRDefault="001537CC" w:rsidP="001537CC">
      <w:pPr>
        <w:jc w:val="center"/>
        <w:rPr>
          <w:rFonts w:ascii="Calibri" w:hAnsi="Calibri" w:cs="Calibri"/>
          <w:b/>
          <w:sz w:val="28"/>
          <w:szCs w:val="28"/>
          <w:u w:val="single"/>
        </w:rPr>
      </w:pPr>
      <w:r w:rsidRPr="001537CC">
        <w:rPr>
          <w:rFonts w:ascii="Calibri" w:hAnsi="Calibri" w:cs="Calibri"/>
          <w:b/>
          <w:sz w:val="28"/>
          <w:szCs w:val="28"/>
          <w:u w:val="single"/>
        </w:rPr>
        <w:t>Evaluation Form – Region IV</w:t>
      </w:r>
    </w:p>
    <w:p w:rsidR="001537CC" w:rsidRPr="001537CC" w:rsidRDefault="001537CC" w:rsidP="001537CC">
      <w:pPr>
        <w:rPr>
          <w:rFonts w:ascii="Calibri" w:hAnsi="Calibri" w:cs="Calibri"/>
          <w:sz w:val="20"/>
          <w:szCs w:val="20"/>
          <w:u w:val="single"/>
        </w:rPr>
      </w:pPr>
    </w:p>
    <w:p w:rsidR="001537CC" w:rsidRPr="001537CC" w:rsidRDefault="001537CC" w:rsidP="001537CC">
      <w:pPr>
        <w:rPr>
          <w:rFonts w:ascii="Calibri" w:hAnsi="Calibri" w:cs="Calibri"/>
        </w:rPr>
      </w:pPr>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r w:rsidRPr="001537CC">
        <w:rPr>
          <w:rFonts w:ascii="Calibri" w:hAnsi="Calibri" w:cs="Calibri"/>
        </w:rPr>
        <w:t>_________________________________________________________________</w:t>
      </w:r>
    </w:p>
    <w:p w:rsidR="001537CC" w:rsidRPr="001537CC" w:rsidRDefault="001537CC" w:rsidP="001537CC">
      <w:pPr>
        <w:rPr>
          <w:rFonts w:ascii="Calibri" w:hAnsi="Calibri" w:cs="Calibri"/>
          <w:sz w:val="20"/>
          <w:szCs w:val="20"/>
        </w:rPr>
      </w:pPr>
    </w:p>
    <w:tbl>
      <w:tblPr>
        <w:tblStyle w:val="TableGrid4"/>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Section A - Program Description</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Innovative or unique characteristics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Impact of program on students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tcBorders>
              <w:bottom w:val="single" w:sz="4" w:space="0" w:color="000000" w:themeColor="text1"/>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Promotion of CTE</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B - CTE Memberships &amp; Affiliations</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CTE memberships / affiliations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Leadership responsibilities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Activities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C – Community Involvement</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Industry/business partnerships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Community service</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Other contributions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D – Personal Story</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9</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5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Significance in CTE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Short-term Impact on students, others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tcBorders>
              <w:bottom w:val="single" w:sz="4" w:space="0" w:color="auto"/>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Long-term Impact on students, others</w:t>
            </w:r>
          </w:p>
        </w:tc>
        <w:tc>
          <w:tcPr>
            <w:tcW w:w="108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88" w:type="dxa"/>
            <w:tcBorders>
              <w:bottom w:val="single" w:sz="4" w:space="0" w:color="auto"/>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auto"/>
            </w:tcBorders>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shd w:val="clear" w:color="auto" w:fill="D9D9D9" w:themeFill="background1" w:themeFillShade="D9"/>
            <w:vAlign w:val="center"/>
          </w:tcPr>
          <w:p w:rsidR="001537CC" w:rsidRPr="001537CC" w:rsidRDefault="001537CC" w:rsidP="001537CC">
            <w:pPr>
              <w:ind w:left="540" w:hanging="540"/>
              <w:rPr>
                <w:rFonts w:ascii="Calibri" w:hAnsi="Calibri" w:cs="Calibri"/>
                <w:sz w:val="22"/>
                <w:szCs w:val="22"/>
              </w:rPr>
            </w:pPr>
            <w:r w:rsidRPr="001537CC">
              <w:rPr>
                <w:rFonts w:ascii="Calibri" w:hAnsi="Calibri" w:cs="Calibri"/>
                <w:b/>
              </w:rPr>
              <w:t>Section E – Letters of Support</w:t>
            </w:r>
          </w:p>
        </w:tc>
        <w:tc>
          <w:tcPr>
            <w:tcW w:w="108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rPr>
            </w:pPr>
            <w:r w:rsidRPr="001537CC">
              <w:rPr>
                <w:rFonts w:ascii="Calibri" w:hAnsi="Calibri" w:cs="Calibri"/>
                <w:sz w:val="20"/>
                <w:szCs w:val="20"/>
              </w:rPr>
              <w:t>No evidence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rPr>
            </w:pPr>
            <w:r w:rsidRPr="001537CC">
              <w:rPr>
                <w:rFonts w:ascii="Calibri" w:hAnsi="Calibri" w:cs="Calibri"/>
                <w:sz w:val="20"/>
                <w:szCs w:val="20"/>
              </w:rPr>
              <w:t>Submitted - incomplete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rPr>
            </w:pPr>
            <w:r w:rsidRPr="001537CC">
              <w:rPr>
                <w:rFonts w:ascii="Calibri" w:hAnsi="Calibri" w:cs="Calibri"/>
                <w:sz w:val="20"/>
                <w:szCs w:val="20"/>
              </w:rPr>
              <w:t>Submitted - complete</w:t>
            </w:r>
          </w:p>
        </w:tc>
        <w:tc>
          <w:tcPr>
            <w:tcW w:w="1188" w:type="dxa"/>
            <w:vMerge w:val="restart"/>
            <w:shd w:val="clear" w:color="auto" w:fill="D9D9D9" w:themeFill="background1" w:themeFillShade="D9"/>
            <w:vAlign w:val="center"/>
          </w:tcPr>
          <w:p w:rsidR="001537CC" w:rsidRPr="001537CC" w:rsidRDefault="001537CC" w:rsidP="001537CC">
            <w:pPr>
              <w:jc w:val="center"/>
              <w:rPr>
                <w:rFonts w:ascii="Calibri" w:hAnsi="Calibri" w:cs="Calibri"/>
              </w:rPr>
            </w:pPr>
          </w:p>
        </w:tc>
        <w:tc>
          <w:tcPr>
            <w:tcW w:w="1062" w:type="dxa"/>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4</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Supervisor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Student or Parent</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638"/>
        </w:trPr>
        <w:tc>
          <w:tcPr>
            <w:tcW w:w="9018" w:type="dxa"/>
            <w:gridSpan w:val="5"/>
            <w:shd w:val="pct15"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vAlign w:val="center"/>
          </w:tcPr>
          <w:p w:rsidR="001537CC" w:rsidRPr="001537CC" w:rsidRDefault="001537CC" w:rsidP="001537CC">
            <w:pPr>
              <w:rPr>
                <w:rFonts w:ascii="Calibri" w:hAnsi="Calibri" w:cs="Calibri"/>
              </w:rPr>
            </w:pPr>
          </w:p>
        </w:tc>
      </w:tr>
    </w:tbl>
    <w:p w:rsidR="001537CC" w:rsidRPr="001537CC" w:rsidRDefault="001537CC" w:rsidP="001537CC">
      <w:pPr>
        <w:jc w:val="center"/>
        <w:rPr>
          <w:rFonts w:ascii="Calibri" w:hAnsi="Calibri" w:cs="Calibri"/>
          <w:sz w:val="20"/>
          <w:szCs w:val="20"/>
        </w:rPr>
      </w:pP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Page 1 of 2</w:t>
      </w:r>
    </w:p>
    <w:p w:rsidR="001537CC" w:rsidRPr="001537CC" w:rsidRDefault="001537CC" w:rsidP="001537CC">
      <w:pPr>
        <w:rPr>
          <w:rFonts w:ascii="Calibri" w:hAnsi="Calibri" w:cs="Calibri"/>
        </w:rPr>
      </w:pPr>
      <w:r w:rsidRPr="001537CC">
        <w:rPr>
          <w:rFonts w:ascii="Calibri" w:hAnsi="Calibri" w:cs="Calibri"/>
        </w:rPr>
        <w:br w:type="page"/>
      </w:r>
      <w:r w:rsidRPr="001537CC">
        <w:rPr>
          <w:rFonts w:ascii="Calibri" w:hAnsi="Calibri" w:cs="Calibri"/>
          <w:b/>
          <w:sz w:val="28"/>
          <w:szCs w:val="28"/>
        </w:rPr>
        <w:t xml:space="preserve">ACTE Outstanding New CT Teacher </w:t>
      </w:r>
      <w:r w:rsidRPr="001537CC">
        <w:rPr>
          <w:rFonts w:ascii="Calibri" w:hAnsi="Calibri" w:cs="Calibri"/>
          <w:b/>
          <w:i/>
        </w:rPr>
        <w:t xml:space="preserve">(continued)    </w:t>
      </w:r>
      <w:proofErr w:type="spellStart"/>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proofErr w:type="spellEnd"/>
      <w:r w:rsidRPr="001537CC">
        <w:rPr>
          <w:rFonts w:ascii="Calibri" w:hAnsi="Calibri" w:cs="Calibri"/>
        </w:rPr>
        <w:t>____________________</w:t>
      </w:r>
    </w:p>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b/>
          <w:sz w:val="28"/>
          <w:szCs w:val="28"/>
        </w:rPr>
      </w:pPr>
      <w:r w:rsidRPr="001537CC">
        <w:rPr>
          <w:rFonts w:ascii="Calibri" w:hAnsi="Calibri" w:cs="Calibri"/>
          <w:b/>
          <w:sz w:val="28"/>
          <w:szCs w:val="28"/>
        </w:rPr>
        <w:t>Interview</w:t>
      </w:r>
    </w:p>
    <w:p w:rsidR="001537CC" w:rsidRPr="001537CC" w:rsidRDefault="001537CC" w:rsidP="001537CC">
      <w:pPr>
        <w:rPr>
          <w:rFonts w:ascii="Calibri" w:hAnsi="Calibri" w:cs="Calibri"/>
          <w:sz w:val="20"/>
          <w:szCs w:val="20"/>
        </w:rPr>
      </w:pPr>
    </w:p>
    <w:tbl>
      <w:tblPr>
        <w:tblStyle w:val="TableGrid4"/>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1</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val="656"/>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Why should students be involved in CTSOs?  What strategies do you use to encourage participation?</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 xml:space="preserve">Question 2 </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360"/>
        </w:trPr>
        <w:tc>
          <w:tcPr>
            <w:tcW w:w="4410" w:type="dxa"/>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How much are you involved in your community? Are you involved with the business/industry in your community, if so</w:t>
            </w:r>
            <w:r w:rsidRPr="001537CC">
              <w:rPr>
                <w:rFonts w:ascii="Calibri" w:hAnsi="Calibri" w:cs="Calibri"/>
                <w:sz w:val="22"/>
                <w:szCs w:val="22"/>
              </w:rPr>
              <w:t xml:space="preserve"> </w:t>
            </w:r>
            <w:r w:rsidRPr="001537CC">
              <w:rPr>
                <w:rFonts w:ascii="Calibri" w:hAnsi="Calibri" w:cs="Calibri"/>
                <w:sz w:val="20"/>
                <w:szCs w:val="20"/>
              </w:rPr>
              <w:t>how? How do you promote</w:t>
            </w:r>
            <w:r w:rsidRPr="001537CC">
              <w:rPr>
                <w:rFonts w:ascii="Calibri" w:hAnsi="Calibri" w:cs="Calibri"/>
                <w:sz w:val="22"/>
                <w:szCs w:val="22"/>
              </w:rPr>
              <w:t xml:space="preserve"> </w:t>
            </w:r>
            <w:r w:rsidRPr="001537CC">
              <w:rPr>
                <w:rFonts w:ascii="Calibri" w:hAnsi="Calibri" w:cs="Calibri"/>
                <w:sz w:val="20"/>
                <w:szCs w:val="20"/>
              </w:rPr>
              <w:t>community service and/or business/industry</w:t>
            </w:r>
            <w:r w:rsidRPr="001537CC">
              <w:rPr>
                <w:rFonts w:ascii="Calibri" w:hAnsi="Calibri" w:cs="Calibri"/>
                <w:sz w:val="22"/>
                <w:szCs w:val="22"/>
              </w:rPr>
              <w:t xml:space="preserve"> </w:t>
            </w:r>
            <w:r w:rsidRPr="001537CC">
              <w:rPr>
                <w:rFonts w:ascii="Calibri" w:hAnsi="Calibri" w:cs="Calibri"/>
                <w:sz w:val="20"/>
                <w:szCs w:val="20"/>
              </w:rPr>
              <w:t>involvement in your students?</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1063"/>
        </w:trPr>
        <w:tc>
          <w:tcPr>
            <w:tcW w:w="4410" w:type="dxa"/>
            <w:tcBorders>
              <w:bottom w:val="single" w:sz="4" w:space="0" w:color="000000" w:themeColor="text1"/>
            </w:tcBorders>
            <w:shd w:val="clear" w:color="auto" w:fill="D9D9D9" w:themeFill="background1" w:themeFillShade="D9"/>
            <w:vAlign w:val="center"/>
          </w:tcPr>
          <w:p w:rsidR="001537CC" w:rsidRPr="001537CC" w:rsidRDefault="001537CC" w:rsidP="001537CC">
            <w:pPr>
              <w:rPr>
                <w:rFonts w:ascii="Calibri" w:hAnsi="Calibri" w:cs="Calibri"/>
                <w:b/>
              </w:rPr>
            </w:pPr>
            <w:r w:rsidRPr="001537CC">
              <w:rPr>
                <w:rFonts w:ascii="Calibri" w:hAnsi="Calibri" w:cs="Calibri"/>
                <w:b/>
              </w:rPr>
              <w:t>Question 3</w:t>
            </w:r>
          </w:p>
        </w:tc>
        <w:tc>
          <w:tcPr>
            <w:tcW w:w="108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730"/>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What kind of Instructional technology do you use in the classroom?</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062"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4</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045"/>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What new things are you trying or doing in your classroom to stay up to date with your career cluster? Ex: welding- what do you do to keep up with the demands of the job in the real world?</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937"/>
        </w:trPr>
        <w:tc>
          <w:tcPr>
            <w:tcW w:w="4410" w:type="dxa"/>
            <w:tcBorders>
              <w:bottom w:val="single" w:sz="4" w:space="0" w:color="000000" w:themeColor="text1"/>
            </w:tcBorders>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General</w:t>
            </w:r>
          </w:p>
        </w:tc>
        <w:tc>
          <w:tcPr>
            <w:tcW w:w="108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well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Exceptional</w:t>
            </w:r>
          </w:p>
        </w:tc>
        <w:tc>
          <w:tcPr>
            <w:tcW w:w="1062"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406"/>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Communication, poise  &amp; presence</w:t>
            </w:r>
          </w:p>
        </w:tc>
        <w:tc>
          <w:tcPr>
            <w:tcW w:w="108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062" w:type="dxa"/>
            <w:tcBorders>
              <w:bottom w:val="single" w:sz="4" w:space="0" w:color="000000" w:themeColor="text1"/>
            </w:tcBorders>
            <w:vAlign w:val="center"/>
          </w:tcPr>
          <w:p w:rsidR="001537CC" w:rsidRPr="001537CC" w:rsidRDefault="001537CC" w:rsidP="001537CC">
            <w:pPr>
              <w:rPr>
                <w:rFonts w:ascii="Calibri" w:hAnsi="Calibri" w:cs="Calibri"/>
              </w:rPr>
            </w:pPr>
          </w:p>
        </w:tc>
      </w:tr>
      <w:tr w:rsidR="001537CC" w:rsidRPr="001537CC" w:rsidTr="001537CC">
        <w:trPr>
          <w:trHeight w:val="467"/>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Interview SUB-TOTAL SCORE (20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440"/>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TOTAL SCORE (60 possible)</w:t>
            </w:r>
          </w:p>
        </w:tc>
        <w:tc>
          <w:tcPr>
            <w:tcW w:w="1062" w:type="dxa"/>
            <w:shd w:val="clear" w:color="auto" w:fill="auto"/>
            <w:vAlign w:val="center"/>
          </w:tcPr>
          <w:p w:rsidR="001537CC" w:rsidRPr="001537CC" w:rsidRDefault="001537CC" w:rsidP="001537CC">
            <w:pPr>
              <w:rPr>
                <w:rFonts w:ascii="Calibri" w:hAnsi="Calibri" w:cs="Calibri"/>
              </w:rPr>
            </w:pPr>
          </w:p>
        </w:tc>
      </w:tr>
    </w:tbl>
    <w:p w:rsidR="001537CC" w:rsidRPr="001537CC" w:rsidRDefault="001537CC" w:rsidP="001537CC">
      <w:pPr>
        <w:rPr>
          <w:rFonts w:ascii="Calibri" w:hAnsi="Calibri" w:cs="Calibri"/>
          <w:sz w:val="20"/>
          <w:szCs w:val="20"/>
        </w:rPr>
      </w:pPr>
    </w:p>
    <w:tbl>
      <w:tblPr>
        <w:tblStyle w:val="TableGrid4"/>
        <w:tblW w:w="0" w:type="auto"/>
        <w:tblInd w:w="108" w:type="dxa"/>
        <w:tblLook w:val="04A0" w:firstRow="1" w:lastRow="0" w:firstColumn="1" w:lastColumn="0" w:noHBand="0" w:noVBand="1"/>
      </w:tblPr>
      <w:tblGrid>
        <w:gridCol w:w="4320"/>
        <w:gridCol w:w="720"/>
        <w:gridCol w:w="4320"/>
        <w:gridCol w:w="720"/>
      </w:tblGrid>
      <w:tr w:rsidR="001537CC" w:rsidRPr="001537CC" w:rsidTr="001537CC">
        <w:tc>
          <w:tcPr>
            <w:tcW w:w="10080" w:type="dxa"/>
            <w:gridSpan w:val="4"/>
          </w:tcPr>
          <w:p w:rsidR="001537CC" w:rsidRPr="001537CC" w:rsidRDefault="001537CC" w:rsidP="001537CC">
            <w:pPr>
              <w:jc w:val="center"/>
              <w:rPr>
                <w:rFonts w:ascii="Calibri" w:hAnsi="Calibri" w:cs="Calibri"/>
                <w:b/>
              </w:rPr>
            </w:pPr>
            <w:r w:rsidRPr="001537CC">
              <w:rPr>
                <w:rFonts w:ascii="Calibri" w:hAnsi="Calibri" w:cs="Calibri"/>
                <w:b/>
              </w:rPr>
              <w:t xml:space="preserve">ACTE Excellence Award Application (check </w:t>
            </w:r>
            <w:r w:rsidRPr="001537CC">
              <w:rPr>
                <w:rFonts w:ascii="Wingdings 2" w:hAnsi="Wingdings 2" w:cs="Calibri"/>
                <w:b/>
              </w:rPr>
              <w:t></w:t>
            </w:r>
            <w:r w:rsidRPr="001537CC">
              <w:rPr>
                <w:rFonts w:ascii="Calibri" w:hAnsi="Calibri" w:cs="Calibri"/>
                <w:b/>
              </w:rPr>
              <w:t>)</w:t>
            </w: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Member Award Application</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State Association/Regional Endorsement</w:t>
            </w:r>
          </w:p>
        </w:tc>
        <w:tc>
          <w:tcPr>
            <w:tcW w:w="720" w:type="dxa"/>
          </w:tcPr>
          <w:p w:rsidR="001537CC" w:rsidRPr="001537CC" w:rsidRDefault="001537CC" w:rsidP="001537CC">
            <w:pPr>
              <w:rPr>
                <w:rFonts w:ascii="Calibri" w:hAnsi="Calibri" w:cs="Calibri"/>
                <w:sz w:val="22"/>
                <w:szCs w:val="22"/>
              </w:rPr>
            </w:pP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ACTE Membership Verified</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Digital Photo</w:t>
            </w:r>
          </w:p>
        </w:tc>
        <w:tc>
          <w:tcPr>
            <w:tcW w:w="720" w:type="dxa"/>
          </w:tcPr>
          <w:p w:rsidR="001537CC" w:rsidRPr="001537CC" w:rsidRDefault="001537CC" w:rsidP="001537CC">
            <w:pPr>
              <w:rPr>
                <w:rFonts w:ascii="Calibri" w:hAnsi="Calibri" w:cs="Calibri"/>
                <w:sz w:val="22"/>
                <w:szCs w:val="22"/>
              </w:rPr>
            </w:pPr>
          </w:p>
        </w:tc>
      </w:tr>
    </w:tbl>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rPr>
      </w:pPr>
      <w:r w:rsidRPr="001537CC">
        <w:rPr>
          <w:rFonts w:ascii="Calibri" w:hAnsi="Calibri" w:cs="Calibri"/>
          <w:sz w:val="20"/>
          <w:szCs w:val="20"/>
        </w:rPr>
        <w:t>Page 2 of 2</w:t>
      </w:r>
    </w:p>
    <w:p w:rsidR="001537CC" w:rsidRPr="001537CC" w:rsidRDefault="001537CC" w:rsidP="001537CC">
      <w:pPr>
        <w:jc w:val="center"/>
        <w:rPr>
          <w:rFonts w:ascii="Calibri" w:hAnsi="Calibri" w:cs="Calibri"/>
          <w:b/>
          <w:sz w:val="36"/>
          <w:szCs w:val="36"/>
        </w:rPr>
      </w:pPr>
      <w:r w:rsidRPr="001537CC">
        <w:rPr>
          <w:rFonts w:ascii="Calibri" w:hAnsi="Calibri" w:cs="Calibri"/>
          <w:b/>
          <w:sz w:val="36"/>
          <w:szCs w:val="36"/>
        </w:rPr>
        <w:t>ACTE Outstanding Teacher in Community Service</w:t>
      </w:r>
    </w:p>
    <w:p w:rsidR="001537CC" w:rsidRPr="001537CC" w:rsidRDefault="001537CC" w:rsidP="001537CC">
      <w:pPr>
        <w:jc w:val="center"/>
        <w:rPr>
          <w:rFonts w:ascii="Calibri" w:hAnsi="Calibri" w:cs="Calibri"/>
          <w:b/>
          <w:sz w:val="20"/>
          <w:szCs w:val="20"/>
        </w:rPr>
      </w:pPr>
    </w:p>
    <w:p w:rsidR="001537CC" w:rsidRPr="001537CC" w:rsidRDefault="001537CC" w:rsidP="001537CC">
      <w:pPr>
        <w:jc w:val="center"/>
        <w:rPr>
          <w:rFonts w:ascii="Calibri" w:hAnsi="Calibri" w:cs="Calibri"/>
          <w:b/>
          <w:sz w:val="28"/>
          <w:szCs w:val="28"/>
          <w:u w:val="single"/>
        </w:rPr>
      </w:pPr>
      <w:r w:rsidRPr="001537CC">
        <w:rPr>
          <w:rFonts w:ascii="Calibri" w:hAnsi="Calibri" w:cs="Calibri"/>
          <w:b/>
          <w:sz w:val="28"/>
          <w:szCs w:val="28"/>
          <w:u w:val="single"/>
        </w:rPr>
        <w:t>Evaluation Form – Region IV</w:t>
      </w:r>
    </w:p>
    <w:p w:rsidR="001537CC" w:rsidRPr="001537CC" w:rsidRDefault="001537CC" w:rsidP="001537CC">
      <w:pPr>
        <w:rPr>
          <w:rFonts w:ascii="Calibri" w:hAnsi="Calibri" w:cs="Calibri"/>
          <w:sz w:val="20"/>
          <w:szCs w:val="20"/>
          <w:u w:val="single"/>
        </w:rPr>
      </w:pPr>
    </w:p>
    <w:p w:rsidR="001537CC" w:rsidRPr="001537CC" w:rsidRDefault="001537CC" w:rsidP="001537CC">
      <w:pPr>
        <w:rPr>
          <w:rFonts w:ascii="Calibri" w:hAnsi="Calibri" w:cs="Calibri"/>
        </w:rPr>
      </w:pPr>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r w:rsidRPr="001537CC">
        <w:rPr>
          <w:rFonts w:ascii="Calibri" w:hAnsi="Calibri" w:cs="Calibri"/>
        </w:rPr>
        <w:t>_________________________________________________________________</w:t>
      </w:r>
    </w:p>
    <w:p w:rsidR="001537CC" w:rsidRPr="001537CC" w:rsidRDefault="001537CC" w:rsidP="001537CC">
      <w:pPr>
        <w:rPr>
          <w:rFonts w:ascii="Calibri" w:hAnsi="Calibri" w:cs="Calibri"/>
          <w:sz w:val="20"/>
          <w:szCs w:val="20"/>
        </w:rPr>
      </w:pPr>
    </w:p>
    <w:tbl>
      <w:tblPr>
        <w:tblStyle w:val="TableGrid5"/>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Section A - Program Description</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Innovative or unique characteristics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Impact of program on students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tcBorders>
              <w:bottom w:val="single" w:sz="4" w:space="0" w:color="000000" w:themeColor="text1"/>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Promotion of CTE</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B - CTE Memberships &amp; Affiliations</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CTE memberships / affiliations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Leadership responsibilities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Activities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C – Community Involvement</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Industry/business partnerships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Community service</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Other contributions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D – Personal Story</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9</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5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Significance in CTE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Short-term Impact on students, others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tcBorders>
              <w:bottom w:val="single" w:sz="4" w:space="0" w:color="auto"/>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Long-term Impact on students, others</w:t>
            </w:r>
          </w:p>
        </w:tc>
        <w:tc>
          <w:tcPr>
            <w:tcW w:w="108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88" w:type="dxa"/>
            <w:tcBorders>
              <w:bottom w:val="single" w:sz="4" w:space="0" w:color="auto"/>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auto"/>
            </w:tcBorders>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shd w:val="clear" w:color="auto" w:fill="D9D9D9" w:themeFill="background1" w:themeFillShade="D9"/>
            <w:vAlign w:val="center"/>
          </w:tcPr>
          <w:p w:rsidR="001537CC" w:rsidRPr="001537CC" w:rsidRDefault="001537CC" w:rsidP="001537CC">
            <w:pPr>
              <w:ind w:left="540" w:hanging="540"/>
              <w:rPr>
                <w:rFonts w:ascii="Calibri" w:hAnsi="Calibri" w:cs="Calibri"/>
                <w:sz w:val="22"/>
                <w:szCs w:val="22"/>
              </w:rPr>
            </w:pPr>
            <w:r w:rsidRPr="001537CC">
              <w:rPr>
                <w:rFonts w:ascii="Calibri" w:hAnsi="Calibri" w:cs="Calibri"/>
                <w:b/>
              </w:rPr>
              <w:t>Section E – Letters of Support</w:t>
            </w:r>
          </w:p>
        </w:tc>
        <w:tc>
          <w:tcPr>
            <w:tcW w:w="108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rPr>
            </w:pPr>
            <w:r w:rsidRPr="001537CC">
              <w:rPr>
                <w:rFonts w:ascii="Calibri" w:hAnsi="Calibri" w:cs="Calibri"/>
                <w:sz w:val="20"/>
                <w:szCs w:val="20"/>
              </w:rPr>
              <w:t>No evidence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rPr>
            </w:pPr>
            <w:r w:rsidRPr="001537CC">
              <w:rPr>
                <w:rFonts w:ascii="Calibri" w:hAnsi="Calibri" w:cs="Calibri"/>
                <w:sz w:val="20"/>
                <w:szCs w:val="20"/>
              </w:rPr>
              <w:t>Submitted - incomplete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rPr>
            </w:pPr>
            <w:r w:rsidRPr="001537CC">
              <w:rPr>
                <w:rFonts w:ascii="Calibri" w:hAnsi="Calibri" w:cs="Calibri"/>
                <w:sz w:val="20"/>
                <w:szCs w:val="20"/>
              </w:rPr>
              <w:t>Submitted - complete</w:t>
            </w:r>
          </w:p>
        </w:tc>
        <w:tc>
          <w:tcPr>
            <w:tcW w:w="1188" w:type="dxa"/>
            <w:vMerge w:val="restart"/>
            <w:shd w:val="clear" w:color="auto" w:fill="D9D9D9" w:themeFill="background1" w:themeFillShade="D9"/>
            <w:vAlign w:val="center"/>
          </w:tcPr>
          <w:p w:rsidR="001537CC" w:rsidRPr="001537CC" w:rsidRDefault="001537CC" w:rsidP="001537CC">
            <w:pPr>
              <w:jc w:val="center"/>
              <w:rPr>
                <w:rFonts w:ascii="Calibri" w:hAnsi="Calibri" w:cs="Calibri"/>
              </w:rPr>
            </w:pPr>
          </w:p>
        </w:tc>
        <w:tc>
          <w:tcPr>
            <w:tcW w:w="1062" w:type="dxa"/>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4</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Supervisor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Community Leader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638"/>
        </w:trPr>
        <w:tc>
          <w:tcPr>
            <w:tcW w:w="9018" w:type="dxa"/>
            <w:gridSpan w:val="5"/>
            <w:shd w:val="pct15"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vAlign w:val="center"/>
          </w:tcPr>
          <w:p w:rsidR="001537CC" w:rsidRPr="001537CC" w:rsidRDefault="001537CC" w:rsidP="001537CC">
            <w:pPr>
              <w:rPr>
                <w:rFonts w:ascii="Calibri" w:hAnsi="Calibri" w:cs="Calibri"/>
              </w:rPr>
            </w:pPr>
          </w:p>
        </w:tc>
      </w:tr>
    </w:tbl>
    <w:p w:rsidR="001537CC" w:rsidRPr="001537CC" w:rsidRDefault="001537CC" w:rsidP="001537CC">
      <w:pPr>
        <w:jc w:val="center"/>
        <w:rPr>
          <w:rFonts w:ascii="Calibri" w:hAnsi="Calibri" w:cs="Calibri"/>
          <w:sz w:val="20"/>
          <w:szCs w:val="20"/>
        </w:rPr>
      </w:pP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Page 1 of 2</w:t>
      </w:r>
    </w:p>
    <w:p w:rsidR="001537CC" w:rsidRPr="001537CC" w:rsidRDefault="001537CC" w:rsidP="001537CC">
      <w:pPr>
        <w:rPr>
          <w:rFonts w:ascii="Calibri" w:hAnsi="Calibri" w:cs="Calibri"/>
        </w:rPr>
      </w:pPr>
      <w:r w:rsidRPr="001537CC">
        <w:rPr>
          <w:rFonts w:ascii="Calibri" w:hAnsi="Calibri" w:cs="Calibri"/>
        </w:rPr>
        <w:br w:type="page"/>
      </w:r>
      <w:r w:rsidRPr="001537CC">
        <w:rPr>
          <w:rFonts w:ascii="Calibri" w:hAnsi="Calibri" w:cs="Calibri"/>
          <w:b/>
          <w:sz w:val="28"/>
          <w:szCs w:val="28"/>
        </w:rPr>
        <w:t xml:space="preserve">ACTE Outstanding Teacher in </w:t>
      </w:r>
      <w:proofErr w:type="spellStart"/>
      <w:r w:rsidRPr="001537CC">
        <w:rPr>
          <w:rFonts w:ascii="Calibri" w:hAnsi="Calibri" w:cs="Calibri"/>
          <w:b/>
          <w:sz w:val="28"/>
          <w:szCs w:val="28"/>
        </w:rPr>
        <w:t>Comm</w:t>
      </w:r>
      <w:proofErr w:type="spellEnd"/>
      <w:r w:rsidRPr="001537CC">
        <w:rPr>
          <w:rFonts w:ascii="Calibri" w:hAnsi="Calibri" w:cs="Calibri"/>
          <w:b/>
          <w:sz w:val="28"/>
          <w:szCs w:val="28"/>
        </w:rPr>
        <w:t xml:space="preserve"> </w:t>
      </w:r>
      <w:proofErr w:type="spellStart"/>
      <w:r w:rsidRPr="001537CC">
        <w:rPr>
          <w:rFonts w:ascii="Calibri" w:hAnsi="Calibri" w:cs="Calibri"/>
          <w:b/>
          <w:sz w:val="28"/>
          <w:szCs w:val="28"/>
        </w:rPr>
        <w:t>Serv</w:t>
      </w:r>
      <w:proofErr w:type="spellEnd"/>
      <w:r w:rsidRPr="001537CC">
        <w:rPr>
          <w:rFonts w:ascii="Calibri" w:hAnsi="Calibri" w:cs="Calibri"/>
          <w:b/>
          <w:sz w:val="28"/>
          <w:szCs w:val="28"/>
        </w:rPr>
        <w:t xml:space="preserve"> </w:t>
      </w:r>
      <w:r w:rsidRPr="001537CC">
        <w:rPr>
          <w:rFonts w:ascii="Calibri" w:hAnsi="Calibri" w:cs="Calibri"/>
          <w:b/>
          <w:i/>
        </w:rPr>
        <w:t xml:space="preserve">(continued)    </w:t>
      </w:r>
      <w:proofErr w:type="spellStart"/>
      <w:r w:rsidRPr="001537CC">
        <w:rPr>
          <w:rFonts w:ascii="Calibri" w:hAnsi="Calibri" w:cs="Calibri"/>
          <w:b/>
        </w:rPr>
        <w:t>State</w:t>
      </w:r>
      <w:r w:rsidRPr="001537CC">
        <w:rPr>
          <w:rFonts w:ascii="Calibri" w:hAnsi="Calibri" w:cs="Calibri"/>
        </w:rPr>
        <w:t>____</w:t>
      </w:r>
      <w:r w:rsidRPr="001537CC">
        <w:rPr>
          <w:rFonts w:ascii="Calibri" w:hAnsi="Calibri" w:cs="Calibri"/>
          <w:b/>
        </w:rPr>
        <w:t>Nominee</w:t>
      </w:r>
      <w:proofErr w:type="spellEnd"/>
      <w:r w:rsidRPr="001537CC">
        <w:rPr>
          <w:rFonts w:ascii="Calibri" w:hAnsi="Calibri" w:cs="Calibri"/>
        </w:rPr>
        <w:t>________________</w:t>
      </w:r>
    </w:p>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b/>
          <w:sz w:val="28"/>
          <w:szCs w:val="28"/>
        </w:rPr>
      </w:pPr>
      <w:r w:rsidRPr="001537CC">
        <w:rPr>
          <w:rFonts w:ascii="Calibri" w:hAnsi="Calibri" w:cs="Calibri"/>
          <w:b/>
          <w:sz w:val="28"/>
          <w:szCs w:val="28"/>
        </w:rPr>
        <w:t>Interview</w:t>
      </w:r>
    </w:p>
    <w:p w:rsidR="001537CC" w:rsidRPr="001537CC" w:rsidRDefault="001537CC" w:rsidP="001537CC">
      <w:pPr>
        <w:rPr>
          <w:rFonts w:ascii="Calibri" w:hAnsi="Calibri" w:cs="Calibri"/>
          <w:sz w:val="20"/>
          <w:szCs w:val="20"/>
        </w:rPr>
      </w:pPr>
    </w:p>
    <w:tbl>
      <w:tblPr>
        <w:tblStyle w:val="TableGrid5"/>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1</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val="656"/>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Why should students be involved in CTSOs?  What strategies do you use to encourage participation?</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 xml:space="preserve">Question 2 </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360"/>
        </w:trPr>
        <w:tc>
          <w:tcPr>
            <w:tcW w:w="4410" w:type="dxa"/>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How much are you involved in your community? Are you involved with the business/industry in your community, if so</w:t>
            </w:r>
            <w:r w:rsidRPr="001537CC">
              <w:rPr>
                <w:rFonts w:ascii="Calibri" w:hAnsi="Calibri" w:cs="Calibri"/>
                <w:sz w:val="22"/>
                <w:szCs w:val="22"/>
              </w:rPr>
              <w:t xml:space="preserve"> </w:t>
            </w:r>
            <w:r w:rsidRPr="001537CC">
              <w:rPr>
                <w:rFonts w:ascii="Calibri" w:hAnsi="Calibri" w:cs="Calibri"/>
                <w:sz w:val="20"/>
                <w:szCs w:val="20"/>
              </w:rPr>
              <w:t>how? How do you promote</w:t>
            </w:r>
            <w:r w:rsidRPr="001537CC">
              <w:rPr>
                <w:rFonts w:ascii="Calibri" w:hAnsi="Calibri" w:cs="Calibri"/>
                <w:sz w:val="22"/>
                <w:szCs w:val="22"/>
              </w:rPr>
              <w:t xml:space="preserve"> </w:t>
            </w:r>
            <w:r w:rsidRPr="001537CC">
              <w:rPr>
                <w:rFonts w:ascii="Calibri" w:hAnsi="Calibri" w:cs="Calibri"/>
                <w:sz w:val="20"/>
                <w:szCs w:val="20"/>
              </w:rPr>
              <w:t>community service and/or business/industry</w:t>
            </w:r>
            <w:r w:rsidRPr="001537CC">
              <w:rPr>
                <w:rFonts w:ascii="Calibri" w:hAnsi="Calibri" w:cs="Calibri"/>
                <w:sz w:val="22"/>
                <w:szCs w:val="22"/>
              </w:rPr>
              <w:t xml:space="preserve"> </w:t>
            </w:r>
            <w:r w:rsidRPr="001537CC">
              <w:rPr>
                <w:rFonts w:ascii="Calibri" w:hAnsi="Calibri" w:cs="Calibri"/>
                <w:sz w:val="20"/>
                <w:szCs w:val="20"/>
              </w:rPr>
              <w:t>involvement in your students?</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1063"/>
        </w:trPr>
        <w:tc>
          <w:tcPr>
            <w:tcW w:w="4410" w:type="dxa"/>
            <w:tcBorders>
              <w:bottom w:val="single" w:sz="4" w:space="0" w:color="000000" w:themeColor="text1"/>
            </w:tcBorders>
            <w:shd w:val="clear" w:color="auto" w:fill="D9D9D9" w:themeFill="background1" w:themeFillShade="D9"/>
            <w:vAlign w:val="center"/>
          </w:tcPr>
          <w:p w:rsidR="001537CC" w:rsidRPr="001537CC" w:rsidRDefault="001537CC" w:rsidP="001537CC">
            <w:pPr>
              <w:rPr>
                <w:rFonts w:ascii="Calibri" w:hAnsi="Calibri" w:cs="Calibri"/>
                <w:b/>
              </w:rPr>
            </w:pPr>
            <w:r w:rsidRPr="001537CC">
              <w:rPr>
                <w:rFonts w:ascii="Calibri" w:hAnsi="Calibri" w:cs="Calibri"/>
                <w:b/>
              </w:rPr>
              <w:t>Question 3</w:t>
            </w:r>
          </w:p>
        </w:tc>
        <w:tc>
          <w:tcPr>
            <w:tcW w:w="108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730"/>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What kind of Instructional technology do you use in the classroom?</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062"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4</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045"/>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What new things are you trying or doing in your classroom to stay up to date with your career cluster? Ex: welding- what do you do to keep up with the demands of the job in the real world?</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937"/>
        </w:trPr>
        <w:tc>
          <w:tcPr>
            <w:tcW w:w="4410" w:type="dxa"/>
            <w:tcBorders>
              <w:bottom w:val="single" w:sz="4" w:space="0" w:color="000000" w:themeColor="text1"/>
            </w:tcBorders>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General</w:t>
            </w:r>
          </w:p>
        </w:tc>
        <w:tc>
          <w:tcPr>
            <w:tcW w:w="108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well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Exceptional</w:t>
            </w:r>
          </w:p>
        </w:tc>
        <w:tc>
          <w:tcPr>
            <w:tcW w:w="1062"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406"/>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Communication, poise  &amp; presence</w:t>
            </w:r>
          </w:p>
        </w:tc>
        <w:tc>
          <w:tcPr>
            <w:tcW w:w="108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062" w:type="dxa"/>
            <w:tcBorders>
              <w:bottom w:val="single" w:sz="4" w:space="0" w:color="000000" w:themeColor="text1"/>
            </w:tcBorders>
            <w:vAlign w:val="center"/>
          </w:tcPr>
          <w:p w:rsidR="001537CC" w:rsidRPr="001537CC" w:rsidRDefault="001537CC" w:rsidP="001537CC">
            <w:pPr>
              <w:rPr>
                <w:rFonts w:ascii="Calibri" w:hAnsi="Calibri" w:cs="Calibri"/>
              </w:rPr>
            </w:pPr>
          </w:p>
        </w:tc>
      </w:tr>
      <w:tr w:rsidR="001537CC" w:rsidRPr="001537CC" w:rsidTr="001537CC">
        <w:trPr>
          <w:trHeight w:val="467"/>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Interview SUB-TOTAL SCORE (20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TOTAL SCORE (60 possible)</w:t>
            </w:r>
          </w:p>
        </w:tc>
        <w:tc>
          <w:tcPr>
            <w:tcW w:w="1062" w:type="dxa"/>
            <w:shd w:val="clear" w:color="auto" w:fill="auto"/>
            <w:vAlign w:val="center"/>
          </w:tcPr>
          <w:p w:rsidR="001537CC" w:rsidRPr="001537CC" w:rsidRDefault="001537CC" w:rsidP="001537CC">
            <w:pPr>
              <w:rPr>
                <w:rFonts w:ascii="Calibri" w:hAnsi="Calibri" w:cs="Calibri"/>
              </w:rPr>
            </w:pPr>
          </w:p>
        </w:tc>
      </w:tr>
    </w:tbl>
    <w:p w:rsidR="001537CC" w:rsidRPr="001537CC" w:rsidRDefault="001537CC" w:rsidP="001537CC">
      <w:pPr>
        <w:rPr>
          <w:rFonts w:ascii="Calibri" w:hAnsi="Calibri" w:cs="Calibri"/>
          <w:sz w:val="20"/>
          <w:szCs w:val="20"/>
        </w:rPr>
      </w:pPr>
    </w:p>
    <w:tbl>
      <w:tblPr>
        <w:tblStyle w:val="TableGrid5"/>
        <w:tblW w:w="0" w:type="auto"/>
        <w:tblInd w:w="108" w:type="dxa"/>
        <w:tblLook w:val="04A0" w:firstRow="1" w:lastRow="0" w:firstColumn="1" w:lastColumn="0" w:noHBand="0" w:noVBand="1"/>
      </w:tblPr>
      <w:tblGrid>
        <w:gridCol w:w="4320"/>
        <w:gridCol w:w="720"/>
        <w:gridCol w:w="4320"/>
        <w:gridCol w:w="720"/>
      </w:tblGrid>
      <w:tr w:rsidR="001537CC" w:rsidRPr="001537CC" w:rsidTr="001537CC">
        <w:tc>
          <w:tcPr>
            <w:tcW w:w="10080" w:type="dxa"/>
            <w:gridSpan w:val="4"/>
          </w:tcPr>
          <w:p w:rsidR="001537CC" w:rsidRPr="001537CC" w:rsidRDefault="001537CC" w:rsidP="001537CC">
            <w:pPr>
              <w:jc w:val="center"/>
              <w:rPr>
                <w:rFonts w:ascii="Calibri" w:hAnsi="Calibri" w:cs="Calibri"/>
                <w:b/>
              </w:rPr>
            </w:pPr>
            <w:r w:rsidRPr="001537CC">
              <w:rPr>
                <w:rFonts w:ascii="Calibri" w:hAnsi="Calibri" w:cs="Calibri"/>
                <w:b/>
              </w:rPr>
              <w:t xml:space="preserve">ACTE Excellence Award Application (check </w:t>
            </w:r>
            <w:r w:rsidRPr="001537CC">
              <w:rPr>
                <w:rFonts w:ascii="Wingdings 2" w:hAnsi="Wingdings 2" w:cs="Calibri"/>
                <w:b/>
              </w:rPr>
              <w:t></w:t>
            </w:r>
            <w:r w:rsidRPr="001537CC">
              <w:rPr>
                <w:rFonts w:ascii="Calibri" w:hAnsi="Calibri" w:cs="Calibri"/>
                <w:b/>
              </w:rPr>
              <w:t>)</w:t>
            </w: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Member Award Application</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State Association/Regional Endorsement</w:t>
            </w:r>
          </w:p>
        </w:tc>
        <w:tc>
          <w:tcPr>
            <w:tcW w:w="720" w:type="dxa"/>
          </w:tcPr>
          <w:p w:rsidR="001537CC" w:rsidRPr="001537CC" w:rsidRDefault="001537CC" w:rsidP="001537CC">
            <w:pPr>
              <w:rPr>
                <w:rFonts w:ascii="Calibri" w:hAnsi="Calibri" w:cs="Calibri"/>
                <w:sz w:val="22"/>
                <w:szCs w:val="22"/>
              </w:rPr>
            </w:pP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ACTE Membership Verified</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Digital Photo</w:t>
            </w:r>
          </w:p>
        </w:tc>
        <w:tc>
          <w:tcPr>
            <w:tcW w:w="720" w:type="dxa"/>
          </w:tcPr>
          <w:p w:rsidR="001537CC" w:rsidRPr="001537CC" w:rsidRDefault="001537CC" w:rsidP="001537CC">
            <w:pPr>
              <w:rPr>
                <w:rFonts w:ascii="Calibri" w:hAnsi="Calibri" w:cs="Calibri"/>
                <w:sz w:val="22"/>
                <w:szCs w:val="22"/>
              </w:rPr>
            </w:pPr>
          </w:p>
        </w:tc>
      </w:tr>
    </w:tbl>
    <w:p w:rsidR="001537CC" w:rsidRPr="001537CC" w:rsidRDefault="001537CC" w:rsidP="001537CC">
      <w:pPr>
        <w:rPr>
          <w:rFonts w:ascii="Calibri" w:hAnsi="Calibri" w:cs="Calibri"/>
        </w:rPr>
      </w:pPr>
    </w:p>
    <w:p w:rsidR="001537CC" w:rsidRPr="001537CC" w:rsidRDefault="001537CC" w:rsidP="001537CC">
      <w:pPr>
        <w:jc w:val="center"/>
        <w:rPr>
          <w:rFonts w:ascii="Calibri" w:hAnsi="Calibri" w:cs="Calibri"/>
        </w:rPr>
      </w:pPr>
      <w:r w:rsidRPr="001537CC">
        <w:rPr>
          <w:rFonts w:ascii="Calibri" w:hAnsi="Calibri" w:cs="Calibri"/>
          <w:sz w:val="20"/>
          <w:szCs w:val="20"/>
        </w:rPr>
        <w:t>Page 2 of 2</w:t>
      </w:r>
    </w:p>
    <w:p w:rsidR="001537CC" w:rsidRPr="001537CC" w:rsidRDefault="001537CC" w:rsidP="001537CC">
      <w:pPr>
        <w:jc w:val="center"/>
        <w:rPr>
          <w:rFonts w:ascii="Calibri" w:hAnsi="Calibri" w:cs="Calibri"/>
          <w:b/>
          <w:sz w:val="36"/>
          <w:szCs w:val="36"/>
        </w:rPr>
      </w:pPr>
      <w:r w:rsidRPr="001537CC">
        <w:rPr>
          <w:rFonts w:ascii="Calibri" w:hAnsi="Calibri" w:cs="Calibri"/>
          <w:b/>
          <w:sz w:val="36"/>
          <w:szCs w:val="36"/>
        </w:rPr>
        <w:t>ACTE Career Guidance</w:t>
      </w:r>
    </w:p>
    <w:p w:rsidR="001537CC" w:rsidRPr="001537CC" w:rsidRDefault="001537CC" w:rsidP="001537CC">
      <w:pPr>
        <w:jc w:val="center"/>
        <w:rPr>
          <w:rFonts w:ascii="Calibri" w:hAnsi="Calibri" w:cs="Calibri"/>
          <w:b/>
          <w:sz w:val="20"/>
          <w:szCs w:val="20"/>
        </w:rPr>
      </w:pPr>
    </w:p>
    <w:p w:rsidR="001537CC" w:rsidRPr="001537CC" w:rsidRDefault="001537CC" w:rsidP="001537CC">
      <w:pPr>
        <w:jc w:val="center"/>
        <w:rPr>
          <w:rFonts w:ascii="Calibri" w:hAnsi="Calibri" w:cs="Calibri"/>
          <w:b/>
          <w:sz w:val="28"/>
          <w:szCs w:val="28"/>
          <w:u w:val="single"/>
        </w:rPr>
      </w:pPr>
      <w:r w:rsidRPr="001537CC">
        <w:rPr>
          <w:rFonts w:ascii="Calibri" w:hAnsi="Calibri" w:cs="Calibri"/>
          <w:b/>
          <w:sz w:val="28"/>
          <w:szCs w:val="28"/>
          <w:u w:val="single"/>
        </w:rPr>
        <w:t>Evaluation Form – Region IV</w:t>
      </w:r>
    </w:p>
    <w:p w:rsidR="001537CC" w:rsidRPr="001537CC" w:rsidRDefault="001537CC" w:rsidP="001537CC">
      <w:pPr>
        <w:rPr>
          <w:rFonts w:ascii="Calibri" w:hAnsi="Calibri" w:cs="Calibri"/>
          <w:sz w:val="20"/>
          <w:szCs w:val="20"/>
          <w:u w:val="single"/>
        </w:rPr>
      </w:pPr>
    </w:p>
    <w:p w:rsidR="001537CC" w:rsidRPr="001537CC" w:rsidRDefault="001537CC" w:rsidP="001537CC">
      <w:pPr>
        <w:rPr>
          <w:rFonts w:ascii="Calibri" w:hAnsi="Calibri" w:cs="Calibri"/>
        </w:rPr>
      </w:pPr>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r w:rsidRPr="001537CC">
        <w:rPr>
          <w:rFonts w:ascii="Calibri" w:hAnsi="Calibri" w:cs="Calibri"/>
        </w:rPr>
        <w:t>_________________________________________________________________</w:t>
      </w:r>
    </w:p>
    <w:p w:rsidR="001537CC" w:rsidRPr="001537CC" w:rsidRDefault="001537CC" w:rsidP="001537CC">
      <w:pPr>
        <w:rPr>
          <w:rFonts w:ascii="Calibri" w:hAnsi="Calibri" w:cs="Calibri"/>
          <w:sz w:val="20"/>
          <w:szCs w:val="20"/>
        </w:rPr>
      </w:pPr>
    </w:p>
    <w:tbl>
      <w:tblPr>
        <w:tblStyle w:val="TableGrid6"/>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Section A - Program Description</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Innovative or unique characteristics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413"/>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Impact of program on students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tcBorders>
              <w:bottom w:val="single" w:sz="4" w:space="0" w:color="000000" w:themeColor="text1"/>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Promotion of CTE</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B - CTE Memberships &amp; Affiliations</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CTE memberships / affiliations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Leadership responsibilities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Activities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C – Community Involvement</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9 possible</w:t>
            </w: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Industry/business partnerships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hRule="exact" w:val="352"/>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Community service</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hRule="exact" w:val="37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Other contributions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Section D – Personal Story</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 evidence</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Extensive</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9</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50"/>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Significance in CTE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Short-term Impact on students, others</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tcBorders>
              <w:bottom w:val="single" w:sz="4" w:space="0" w:color="auto"/>
            </w:tcBorders>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Long-term Impact on students, others</w:t>
            </w:r>
          </w:p>
        </w:tc>
        <w:tc>
          <w:tcPr>
            <w:tcW w:w="108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70" w:type="dxa"/>
            <w:tcBorders>
              <w:bottom w:val="single" w:sz="4" w:space="0" w:color="auto"/>
            </w:tcBorders>
            <w:vAlign w:val="center"/>
          </w:tcPr>
          <w:p w:rsidR="001537CC" w:rsidRPr="001537CC" w:rsidRDefault="001537CC" w:rsidP="001537CC">
            <w:pPr>
              <w:jc w:val="center"/>
              <w:rPr>
                <w:rFonts w:ascii="Calibri" w:hAnsi="Calibri" w:cs="Calibri"/>
              </w:rPr>
            </w:pPr>
          </w:p>
        </w:tc>
        <w:tc>
          <w:tcPr>
            <w:tcW w:w="1188" w:type="dxa"/>
            <w:tcBorders>
              <w:bottom w:val="single" w:sz="4" w:space="0" w:color="auto"/>
            </w:tcBorders>
            <w:vAlign w:val="center"/>
          </w:tcPr>
          <w:p w:rsidR="001537CC" w:rsidRPr="001537CC" w:rsidRDefault="001537CC" w:rsidP="001537CC">
            <w:pPr>
              <w:jc w:val="center"/>
              <w:rPr>
                <w:rFonts w:ascii="Calibri" w:hAnsi="Calibri" w:cs="Calibri"/>
              </w:rPr>
            </w:pPr>
          </w:p>
        </w:tc>
        <w:tc>
          <w:tcPr>
            <w:tcW w:w="1062" w:type="dxa"/>
            <w:vMerge/>
            <w:tcBorders>
              <w:bottom w:val="single" w:sz="4" w:space="0" w:color="auto"/>
            </w:tcBorders>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shd w:val="clear" w:color="auto" w:fill="D9D9D9" w:themeFill="background1" w:themeFillShade="D9"/>
            <w:vAlign w:val="center"/>
          </w:tcPr>
          <w:p w:rsidR="001537CC" w:rsidRPr="001537CC" w:rsidRDefault="001537CC" w:rsidP="001537CC">
            <w:pPr>
              <w:ind w:left="540" w:hanging="540"/>
              <w:rPr>
                <w:rFonts w:ascii="Calibri" w:hAnsi="Calibri" w:cs="Calibri"/>
                <w:sz w:val="22"/>
                <w:szCs w:val="22"/>
              </w:rPr>
            </w:pPr>
            <w:r w:rsidRPr="001537CC">
              <w:rPr>
                <w:rFonts w:ascii="Calibri" w:hAnsi="Calibri" w:cs="Calibri"/>
                <w:b/>
              </w:rPr>
              <w:t>Section E – Letters of Support</w:t>
            </w:r>
          </w:p>
        </w:tc>
        <w:tc>
          <w:tcPr>
            <w:tcW w:w="108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rPr>
            </w:pPr>
            <w:r w:rsidRPr="001537CC">
              <w:rPr>
                <w:rFonts w:ascii="Calibri" w:hAnsi="Calibri" w:cs="Calibri"/>
                <w:sz w:val="20"/>
                <w:szCs w:val="20"/>
              </w:rPr>
              <w:t>No evidence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rPr>
            </w:pPr>
            <w:r w:rsidRPr="001537CC">
              <w:rPr>
                <w:rFonts w:ascii="Calibri" w:hAnsi="Calibri" w:cs="Calibri"/>
                <w:sz w:val="20"/>
                <w:szCs w:val="20"/>
              </w:rPr>
              <w:t>Submitted - incomplete</w:t>
            </w:r>
          </w:p>
        </w:tc>
        <w:tc>
          <w:tcPr>
            <w:tcW w:w="1170" w:type="dxa"/>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w:t>
            </w:r>
          </w:p>
          <w:p w:rsidR="001537CC" w:rsidRPr="001537CC" w:rsidRDefault="001537CC" w:rsidP="001537CC">
            <w:pPr>
              <w:jc w:val="center"/>
              <w:rPr>
                <w:rFonts w:ascii="Calibri" w:hAnsi="Calibri" w:cs="Calibri"/>
              </w:rPr>
            </w:pPr>
            <w:r w:rsidRPr="001537CC">
              <w:rPr>
                <w:rFonts w:ascii="Calibri" w:hAnsi="Calibri" w:cs="Calibri"/>
                <w:sz w:val="20"/>
                <w:szCs w:val="20"/>
              </w:rPr>
              <w:t>Submitted - complete</w:t>
            </w:r>
          </w:p>
        </w:tc>
        <w:tc>
          <w:tcPr>
            <w:tcW w:w="1188" w:type="dxa"/>
            <w:vMerge w:val="restart"/>
            <w:shd w:val="clear" w:color="auto" w:fill="D9D9D9" w:themeFill="background1" w:themeFillShade="D9"/>
            <w:vAlign w:val="center"/>
          </w:tcPr>
          <w:p w:rsidR="001537CC" w:rsidRPr="001537CC" w:rsidRDefault="001537CC" w:rsidP="001537CC">
            <w:pPr>
              <w:jc w:val="center"/>
              <w:rPr>
                <w:rFonts w:ascii="Calibri" w:hAnsi="Calibri" w:cs="Calibri"/>
              </w:rPr>
            </w:pPr>
          </w:p>
        </w:tc>
        <w:tc>
          <w:tcPr>
            <w:tcW w:w="1062" w:type="dxa"/>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b/>
              </w:rPr>
            </w:pPr>
            <w:r w:rsidRPr="001537CC">
              <w:rPr>
                <w:rFonts w:ascii="Calibri" w:hAnsi="Calibri" w:cs="Calibri"/>
                <w:b/>
              </w:rPr>
              <w:t>4</w:t>
            </w:r>
          </w:p>
          <w:p w:rsidR="001537CC" w:rsidRPr="001537CC" w:rsidRDefault="001537CC" w:rsidP="001537CC">
            <w:pPr>
              <w:jc w:val="center"/>
              <w:rPr>
                <w:rFonts w:ascii="Calibri" w:hAnsi="Calibri" w:cs="Calibri"/>
              </w:rPr>
            </w:pPr>
            <w:r w:rsidRPr="001537CC">
              <w:rPr>
                <w:rFonts w:ascii="Calibri" w:hAnsi="Calibri" w:cs="Calibri"/>
                <w:b/>
              </w:rPr>
              <w:t>possible</w:t>
            </w: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 xml:space="preserve">Supervisor  </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restart"/>
            <w:vAlign w:val="center"/>
          </w:tcPr>
          <w:p w:rsidR="001537CC" w:rsidRPr="001537CC" w:rsidRDefault="001537CC" w:rsidP="001537CC">
            <w:pPr>
              <w:jc w:val="center"/>
              <w:rPr>
                <w:rFonts w:ascii="Calibri" w:hAnsi="Calibri" w:cs="Calibri"/>
              </w:rPr>
            </w:pPr>
          </w:p>
        </w:tc>
      </w:tr>
      <w:tr w:rsidR="001537CC" w:rsidRPr="001537CC" w:rsidTr="001537CC">
        <w:trPr>
          <w:trHeight w:val="377"/>
        </w:trPr>
        <w:tc>
          <w:tcPr>
            <w:tcW w:w="4410" w:type="dxa"/>
            <w:vAlign w:val="center"/>
          </w:tcPr>
          <w:p w:rsidR="001537CC" w:rsidRPr="001537CC" w:rsidRDefault="001537CC" w:rsidP="001537CC">
            <w:pPr>
              <w:numPr>
                <w:ilvl w:val="0"/>
                <w:numId w:val="1"/>
              </w:numPr>
              <w:rPr>
                <w:rFonts w:ascii="Calibri" w:hAnsi="Calibri" w:cs="Calibri"/>
                <w:sz w:val="22"/>
                <w:szCs w:val="22"/>
              </w:rPr>
            </w:pPr>
            <w:r w:rsidRPr="001537CC">
              <w:rPr>
                <w:rFonts w:ascii="Calibri" w:hAnsi="Calibri" w:cs="Calibri"/>
                <w:sz w:val="22"/>
                <w:szCs w:val="22"/>
              </w:rPr>
              <w:t>Student or Parent</w:t>
            </w:r>
          </w:p>
        </w:tc>
        <w:tc>
          <w:tcPr>
            <w:tcW w:w="108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70" w:type="dxa"/>
            <w:vAlign w:val="center"/>
          </w:tcPr>
          <w:p w:rsidR="001537CC" w:rsidRPr="001537CC" w:rsidRDefault="001537CC" w:rsidP="001537CC">
            <w:pPr>
              <w:jc w:val="center"/>
              <w:rPr>
                <w:rFonts w:ascii="Calibri" w:hAnsi="Calibri" w:cs="Calibri"/>
              </w:rPr>
            </w:pPr>
          </w:p>
        </w:tc>
        <w:tc>
          <w:tcPr>
            <w:tcW w:w="1188" w:type="dxa"/>
            <w:vMerge/>
            <w:vAlign w:val="center"/>
          </w:tcPr>
          <w:p w:rsidR="001537CC" w:rsidRPr="001537CC" w:rsidRDefault="001537CC" w:rsidP="001537CC">
            <w:pPr>
              <w:jc w:val="center"/>
              <w:rPr>
                <w:rFonts w:ascii="Calibri" w:hAnsi="Calibri" w:cs="Calibri"/>
              </w:rPr>
            </w:pPr>
          </w:p>
        </w:tc>
        <w:tc>
          <w:tcPr>
            <w:tcW w:w="1062" w:type="dxa"/>
            <w:vMerge/>
            <w:vAlign w:val="center"/>
          </w:tcPr>
          <w:p w:rsidR="001537CC" w:rsidRPr="001537CC" w:rsidRDefault="001537CC" w:rsidP="001537CC">
            <w:pPr>
              <w:jc w:val="center"/>
              <w:rPr>
                <w:rFonts w:ascii="Calibri" w:hAnsi="Calibri" w:cs="Calibri"/>
              </w:rPr>
            </w:pPr>
          </w:p>
        </w:tc>
      </w:tr>
      <w:tr w:rsidR="001537CC" w:rsidRPr="001537CC" w:rsidTr="001537CC">
        <w:trPr>
          <w:trHeight w:val="638"/>
        </w:trPr>
        <w:tc>
          <w:tcPr>
            <w:tcW w:w="9018" w:type="dxa"/>
            <w:gridSpan w:val="5"/>
            <w:shd w:val="pct15"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vAlign w:val="center"/>
          </w:tcPr>
          <w:p w:rsidR="001537CC" w:rsidRPr="001537CC" w:rsidRDefault="001537CC" w:rsidP="001537CC">
            <w:pPr>
              <w:rPr>
                <w:rFonts w:ascii="Calibri" w:hAnsi="Calibri" w:cs="Calibri"/>
              </w:rPr>
            </w:pPr>
          </w:p>
        </w:tc>
      </w:tr>
    </w:tbl>
    <w:p w:rsidR="001537CC" w:rsidRPr="001537CC" w:rsidRDefault="001537CC" w:rsidP="001537CC">
      <w:pPr>
        <w:jc w:val="center"/>
        <w:rPr>
          <w:rFonts w:ascii="Calibri" w:hAnsi="Calibri" w:cs="Calibri"/>
          <w:sz w:val="20"/>
          <w:szCs w:val="20"/>
        </w:rPr>
      </w:pP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Page 1 of 2</w:t>
      </w:r>
    </w:p>
    <w:p w:rsidR="001537CC" w:rsidRPr="001537CC" w:rsidRDefault="001537CC" w:rsidP="001537CC">
      <w:pPr>
        <w:rPr>
          <w:rFonts w:ascii="Calibri" w:hAnsi="Calibri" w:cs="Calibri"/>
        </w:rPr>
      </w:pPr>
      <w:r w:rsidRPr="001537CC">
        <w:rPr>
          <w:rFonts w:ascii="Calibri" w:hAnsi="Calibri" w:cs="Calibri"/>
        </w:rPr>
        <w:br w:type="page"/>
      </w:r>
      <w:r w:rsidRPr="001537CC">
        <w:rPr>
          <w:rFonts w:ascii="Calibri" w:hAnsi="Calibri" w:cs="Calibri"/>
          <w:b/>
          <w:sz w:val="28"/>
          <w:szCs w:val="28"/>
        </w:rPr>
        <w:t xml:space="preserve">ACTE Career Guidance </w:t>
      </w:r>
      <w:r w:rsidRPr="001537CC">
        <w:rPr>
          <w:rFonts w:ascii="Calibri" w:hAnsi="Calibri" w:cs="Calibri"/>
          <w:b/>
          <w:i/>
        </w:rPr>
        <w:t xml:space="preserve">(continued)                 </w:t>
      </w:r>
      <w:proofErr w:type="spellStart"/>
      <w:r w:rsidRPr="001537CC">
        <w:rPr>
          <w:rFonts w:ascii="Calibri" w:hAnsi="Calibri" w:cs="Calibri"/>
          <w:b/>
        </w:rPr>
        <w:t>State</w:t>
      </w:r>
      <w:r w:rsidRPr="001537CC">
        <w:rPr>
          <w:rFonts w:ascii="Calibri" w:hAnsi="Calibri" w:cs="Calibri"/>
        </w:rPr>
        <w:t>______</w:t>
      </w:r>
      <w:r w:rsidRPr="001537CC">
        <w:rPr>
          <w:rFonts w:ascii="Calibri" w:hAnsi="Calibri" w:cs="Calibri"/>
          <w:b/>
        </w:rPr>
        <w:t>Nominee</w:t>
      </w:r>
      <w:proofErr w:type="spellEnd"/>
      <w:r w:rsidRPr="001537CC">
        <w:rPr>
          <w:rFonts w:ascii="Calibri" w:hAnsi="Calibri" w:cs="Calibri"/>
        </w:rPr>
        <w:t>__________________________</w:t>
      </w:r>
    </w:p>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b/>
          <w:sz w:val="28"/>
          <w:szCs w:val="28"/>
        </w:rPr>
      </w:pPr>
      <w:r w:rsidRPr="001537CC">
        <w:rPr>
          <w:rFonts w:ascii="Calibri" w:hAnsi="Calibri" w:cs="Calibri"/>
          <w:b/>
          <w:sz w:val="28"/>
          <w:szCs w:val="28"/>
        </w:rPr>
        <w:t>Interview</w:t>
      </w:r>
    </w:p>
    <w:p w:rsidR="001537CC" w:rsidRPr="001537CC" w:rsidRDefault="001537CC" w:rsidP="001537CC">
      <w:pPr>
        <w:rPr>
          <w:rFonts w:ascii="Calibri" w:hAnsi="Calibri" w:cs="Calibri"/>
          <w:sz w:val="20"/>
          <w:szCs w:val="20"/>
        </w:rPr>
      </w:pPr>
    </w:p>
    <w:tbl>
      <w:tblPr>
        <w:tblStyle w:val="TableGrid6"/>
        <w:tblW w:w="0" w:type="auto"/>
        <w:tblInd w:w="108" w:type="dxa"/>
        <w:tblLayout w:type="fixed"/>
        <w:tblLook w:val="04A0" w:firstRow="1" w:lastRow="0" w:firstColumn="1" w:lastColumn="0" w:noHBand="0" w:noVBand="1"/>
      </w:tblPr>
      <w:tblGrid>
        <w:gridCol w:w="4410"/>
        <w:gridCol w:w="1080"/>
        <w:gridCol w:w="1170"/>
        <w:gridCol w:w="1170"/>
        <w:gridCol w:w="1188"/>
        <w:gridCol w:w="1062"/>
      </w:tblGrid>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1</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val="656"/>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Why should students be involved in CTSOs?  What strategies do you use to encourage participation?</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 xml:space="preserve">Question 2 </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360"/>
        </w:trPr>
        <w:tc>
          <w:tcPr>
            <w:tcW w:w="4410" w:type="dxa"/>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How much are you involved in your community? Are you involved with the business/industry in your community, if so</w:t>
            </w:r>
            <w:r w:rsidRPr="001537CC">
              <w:rPr>
                <w:rFonts w:ascii="Calibri" w:hAnsi="Calibri" w:cs="Calibri"/>
                <w:sz w:val="22"/>
                <w:szCs w:val="22"/>
              </w:rPr>
              <w:t xml:space="preserve"> </w:t>
            </w:r>
            <w:r w:rsidRPr="001537CC">
              <w:rPr>
                <w:rFonts w:ascii="Calibri" w:hAnsi="Calibri" w:cs="Calibri"/>
                <w:sz w:val="20"/>
                <w:szCs w:val="20"/>
              </w:rPr>
              <w:t>how? How do you promote</w:t>
            </w:r>
            <w:r w:rsidRPr="001537CC">
              <w:rPr>
                <w:rFonts w:ascii="Calibri" w:hAnsi="Calibri" w:cs="Calibri"/>
                <w:sz w:val="22"/>
                <w:szCs w:val="22"/>
              </w:rPr>
              <w:t xml:space="preserve"> </w:t>
            </w:r>
            <w:r w:rsidRPr="001537CC">
              <w:rPr>
                <w:rFonts w:ascii="Calibri" w:hAnsi="Calibri" w:cs="Calibri"/>
                <w:sz w:val="20"/>
                <w:szCs w:val="20"/>
              </w:rPr>
              <w:t>community service and/or business/industry</w:t>
            </w:r>
            <w:r w:rsidRPr="001537CC">
              <w:rPr>
                <w:rFonts w:ascii="Calibri" w:hAnsi="Calibri" w:cs="Calibri"/>
                <w:sz w:val="22"/>
                <w:szCs w:val="22"/>
              </w:rPr>
              <w:t xml:space="preserve"> </w:t>
            </w:r>
            <w:r w:rsidRPr="001537CC">
              <w:rPr>
                <w:rFonts w:ascii="Calibri" w:hAnsi="Calibri" w:cs="Calibri"/>
                <w:sz w:val="20"/>
                <w:szCs w:val="20"/>
              </w:rPr>
              <w:t>involvement in students?</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1063"/>
        </w:trPr>
        <w:tc>
          <w:tcPr>
            <w:tcW w:w="4410" w:type="dxa"/>
            <w:tcBorders>
              <w:bottom w:val="single" w:sz="4" w:space="0" w:color="000000" w:themeColor="text1"/>
            </w:tcBorders>
            <w:shd w:val="clear" w:color="auto" w:fill="D9D9D9" w:themeFill="background1" w:themeFillShade="D9"/>
            <w:vAlign w:val="center"/>
          </w:tcPr>
          <w:p w:rsidR="001537CC" w:rsidRPr="001537CC" w:rsidRDefault="001537CC" w:rsidP="001537CC">
            <w:pPr>
              <w:rPr>
                <w:rFonts w:ascii="Calibri" w:hAnsi="Calibri" w:cs="Calibri"/>
                <w:b/>
              </w:rPr>
            </w:pPr>
            <w:r w:rsidRPr="001537CC">
              <w:rPr>
                <w:rFonts w:ascii="Calibri" w:hAnsi="Calibri" w:cs="Calibri"/>
                <w:b/>
              </w:rPr>
              <w:t>Question 3</w:t>
            </w:r>
          </w:p>
        </w:tc>
        <w:tc>
          <w:tcPr>
            <w:tcW w:w="108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tcBorders>
              <w:bottom w:val="single" w:sz="4" w:space="0" w:color="000000" w:themeColor="text1"/>
            </w:tcBorders>
            <w:shd w:val="clear" w:color="auto" w:fill="D9D9D9" w:themeFill="background1" w:themeFillShade="D9"/>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730"/>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2"/>
                <w:szCs w:val="22"/>
              </w:rPr>
            </w:pPr>
            <w:r w:rsidRPr="001537CC">
              <w:rPr>
                <w:rFonts w:ascii="Calibri" w:hAnsi="Calibri" w:cs="Calibri"/>
                <w:sz w:val="20"/>
                <w:szCs w:val="20"/>
              </w:rPr>
              <w:t>What kind of Instructional technology do you use in working with students?</w:t>
            </w:r>
          </w:p>
        </w:tc>
        <w:tc>
          <w:tcPr>
            <w:tcW w:w="108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70"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188" w:type="dxa"/>
            <w:tcBorders>
              <w:bottom w:val="single" w:sz="4" w:space="0" w:color="000000" w:themeColor="text1"/>
            </w:tcBorders>
            <w:vAlign w:val="center"/>
          </w:tcPr>
          <w:p w:rsidR="001537CC" w:rsidRPr="001537CC" w:rsidRDefault="001537CC" w:rsidP="001537CC">
            <w:pPr>
              <w:jc w:val="center"/>
              <w:rPr>
                <w:rFonts w:ascii="Calibri" w:hAnsi="Calibri" w:cs="Calibri"/>
                <w:sz w:val="20"/>
                <w:szCs w:val="20"/>
              </w:rPr>
            </w:pPr>
          </w:p>
        </w:tc>
        <w:tc>
          <w:tcPr>
            <w:tcW w:w="1062" w:type="dxa"/>
            <w:tcBorders>
              <w:bottom w:val="single" w:sz="4" w:space="0" w:color="000000" w:themeColor="text1"/>
            </w:tcBorders>
            <w:vAlign w:val="center"/>
          </w:tcPr>
          <w:p w:rsidR="001537CC" w:rsidRPr="001537CC" w:rsidRDefault="001537CC" w:rsidP="001537CC">
            <w:pPr>
              <w:jc w:val="center"/>
              <w:rPr>
                <w:rFonts w:ascii="Calibri" w:hAnsi="Calibri" w:cs="Calibri"/>
              </w:rPr>
            </w:pPr>
          </w:p>
        </w:tc>
      </w:tr>
      <w:tr w:rsidR="001537CC" w:rsidRPr="001537CC" w:rsidTr="001537CC">
        <w:tc>
          <w:tcPr>
            <w:tcW w:w="4410" w:type="dxa"/>
            <w:shd w:val="pct12" w:color="auto" w:fill="auto"/>
            <w:vAlign w:val="center"/>
          </w:tcPr>
          <w:p w:rsidR="001537CC" w:rsidRPr="001537CC" w:rsidRDefault="001537CC" w:rsidP="001537CC">
            <w:pPr>
              <w:rPr>
                <w:rFonts w:ascii="Calibri" w:hAnsi="Calibri" w:cs="Calibri"/>
                <w:b/>
              </w:rPr>
            </w:pPr>
            <w:r w:rsidRPr="001537CC">
              <w:rPr>
                <w:rFonts w:ascii="Calibri" w:hAnsi="Calibri" w:cs="Calibri"/>
                <w:b/>
              </w:rPr>
              <w:t>Question 4</w:t>
            </w:r>
          </w:p>
        </w:tc>
        <w:tc>
          <w:tcPr>
            <w:tcW w:w="108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addressed</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but minimal</w:t>
            </w:r>
          </w:p>
        </w:tc>
        <w:tc>
          <w:tcPr>
            <w:tcW w:w="1170"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moderately</w:t>
            </w:r>
          </w:p>
        </w:tc>
        <w:tc>
          <w:tcPr>
            <w:tcW w:w="1188" w:type="dxa"/>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Addressed completely</w:t>
            </w:r>
          </w:p>
        </w:tc>
        <w:tc>
          <w:tcPr>
            <w:tcW w:w="1062" w:type="dxa"/>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1045"/>
        </w:trPr>
        <w:tc>
          <w:tcPr>
            <w:tcW w:w="4410" w:type="dxa"/>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 xml:space="preserve">What new things are you trying or doing in your school to stay up to date with career clusters? </w:t>
            </w:r>
          </w:p>
          <w:p w:rsidR="001537CC" w:rsidRPr="001537CC" w:rsidRDefault="001537CC" w:rsidP="001537CC">
            <w:pPr>
              <w:rPr>
                <w:rFonts w:ascii="Calibri" w:hAnsi="Calibri" w:cs="Calibri"/>
                <w:sz w:val="20"/>
                <w:szCs w:val="20"/>
              </w:rPr>
            </w:pPr>
            <w:r w:rsidRPr="001537CC">
              <w:rPr>
                <w:rFonts w:ascii="Calibri" w:hAnsi="Calibri" w:cs="Calibri"/>
                <w:sz w:val="20"/>
                <w:szCs w:val="20"/>
              </w:rPr>
              <w:t>Ex: what do you do to ensure students are aware of the real world of work?</w:t>
            </w:r>
          </w:p>
        </w:tc>
        <w:tc>
          <w:tcPr>
            <w:tcW w:w="108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70" w:type="dxa"/>
            <w:vAlign w:val="center"/>
          </w:tcPr>
          <w:p w:rsidR="001537CC" w:rsidRPr="001537CC" w:rsidRDefault="001537CC" w:rsidP="001537CC">
            <w:pPr>
              <w:jc w:val="center"/>
              <w:rPr>
                <w:rFonts w:ascii="Calibri" w:hAnsi="Calibri" w:cs="Calibri"/>
                <w:sz w:val="20"/>
                <w:szCs w:val="20"/>
              </w:rPr>
            </w:pPr>
          </w:p>
        </w:tc>
        <w:tc>
          <w:tcPr>
            <w:tcW w:w="1188" w:type="dxa"/>
            <w:vAlign w:val="center"/>
          </w:tcPr>
          <w:p w:rsidR="001537CC" w:rsidRPr="001537CC" w:rsidRDefault="001537CC" w:rsidP="001537CC">
            <w:pPr>
              <w:jc w:val="center"/>
              <w:rPr>
                <w:rFonts w:ascii="Calibri" w:hAnsi="Calibri" w:cs="Calibri"/>
                <w:sz w:val="20"/>
                <w:szCs w:val="20"/>
              </w:rPr>
            </w:pPr>
          </w:p>
        </w:tc>
        <w:tc>
          <w:tcPr>
            <w:tcW w:w="1062" w:type="dxa"/>
            <w:vAlign w:val="center"/>
          </w:tcPr>
          <w:p w:rsidR="001537CC" w:rsidRPr="001537CC" w:rsidRDefault="001537CC" w:rsidP="001537CC">
            <w:pPr>
              <w:jc w:val="center"/>
              <w:rPr>
                <w:rFonts w:ascii="Calibri" w:hAnsi="Calibri" w:cs="Calibri"/>
              </w:rPr>
            </w:pPr>
          </w:p>
        </w:tc>
      </w:tr>
      <w:tr w:rsidR="001537CC" w:rsidRPr="001537CC" w:rsidTr="001537CC">
        <w:trPr>
          <w:trHeight w:hRule="exact" w:val="937"/>
        </w:trPr>
        <w:tc>
          <w:tcPr>
            <w:tcW w:w="4410" w:type="dxa"/>
            <w:tcBorders>
              <w:bottom w:val="single" w:sz="4" w:space="0" w:color="000000" w:themeColor="text1"/>
            </w:tcBorders>
            <w:shd w:val="pct12" w:color="auto" w:fill="auto"/>
            <w:vAlign w:val="center"/>
          </w:tcPr>
          <w:p w:rsidR="001537CC" w:rsidRPr="001537CC" w:rsidRDefault="001537CC" w:rsidP="001537CC">
            <w:pPr>
              <w:rPr>
                <w:rFonts w:ascii="Calibri" w:hAnsi="Calibri" w:cs="Calibri"/>
              </w:rPr>
            </w:pPr>
            <w:r w:rsidRPr="001537CC">
              <w:rPr>
                <w:rFonts w:ascii="Calibri" w:hAnsi="Calibri" w:cs="Calibri"/>
                <w:b/>
              </w:rPr>
              <w:t>General</w:t>
            </w:r>
          </w:p>
        </w:tc>
        <w:tc>
          <w:tcPr>
            <w:tcW w:w="108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0</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Not well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1</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Minimal</w:t>
            </w:r>
          </w:p>
        </w:tc>
        <w:tc>
          <w:tcPr>
            <w:tcW w:w="1170"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2-3</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Moderate</w:t>
            </w:r>
          </w:p>
        </w:tc>
        <w:tc>
          <w:tcPr>
            <w:tcW w:w="1188"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4</w:t>
            </w:r>
          </w:p>
          <w:p w:rsidR="001537CC" w:rsidRPr="001537CC" w:rsidRDefault="001537CC" w:rsidP="001537CC">
            <w:pPr>
              <w:jc w:val="center"/>
              <w:rPr>
                <w:rFonts w:ascii="Calibri" w:hAnsi="Calibri" w:cs="Calibri"/>
                <w:sz w:val="20"/>
                <w:szCs w:val="20"/>
              </w:rPr>
            </w:pPr>
            <w:r w:rsidRPr="001537CC">
              <w:rPr>
                <w:rFonts w:ascii="Calibri" w:hAnsi="Calibri" w:cs="Calibri"/>
                <w:sz w:val="20"/>
                <w:szCs w:val="20"/>
              </w:rPr>
              <w:t>Exceptional</w:t>
            </w:r>
          </w:p>
        </w:tc>
        <w:tc>
          <w:tcPr>
            <w:tcW w:w="1062" w:type="dxa"/>
            <w:tcBorders>
              <w:bottom w:val="single" w:sz="4" w:space="0" w:color="000000" w:themeColor="text1"/>
            </w:tcBorders>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Score</w:t>
            </w:r>
          </w:p>
          <w:p w:rsidR="001537CC" w:rsidRPr="001537CC" w:rsidRDefault="001537CC" w:rsidP="001537CC">
            <w:pPr>
              <w:jc w:val="center"/>
              <w:rPr>
                <w:rFonts w:ascii="Calibri" w:hAnsi="Calibri" w:cs="Calibri"/>
              </w:rPr>
            </w:pPr>
            <w:r w:rsidRPr="001537CC">
              <w:rPr>
                <w:rFonts w:ascii="Calibri" w:hAnsi="Calibri" w:cs="Calibri"/>
                <w:b/>
              </w:rPr>
              <w:t>4 possible</w:t>
            </w:r>
          </w:p>
        </w:tc>
      </w:tr>
      <w:tr w:rsidR="001537CC" w:rsidRPr="001537CC" w:rsidTr="001537CC">
        <w:trPr>
          <w:trHeight w:hRule="exact" w:val="406"/>
        </w:trPr>
        <w:tc>
          <w:tcPr>
            <w:tcW w:w="4410" w:type="dxa"/>
            <w:tcBorders>
              <w:bottom w:val="single" w:sz="4" w:space="0" w:color="000000" w:themeColor="text1"/>
            </w:tcBorders>
            <w:vAlign w:val="center"/>
          </w:tcPr>
          <w:p w:rsidR="001537CC" w:rsidRPr="001537CC" w:rsidRDefault="001537CC" w:rsidP="001537CC">
            <w:pPr>
              <w:rPr>
                <w:rFonts w:ascii="Calibri" w:hAnsi="Calibri" w:cs="Calibri"/>
                <w:sz w:val="20"/>
                <w:szCs w:val="20"/>
              </w:rPr>
            </w:pPr>
            <w:r w:rsidRPr="001537CC">
              <w:rPr>
                <w:rFonts w:ascii="Calibri" w:hAnsi="Calibri" w:cs="Calibri"/>
                <w:sz w:val="20"/>
                <w:szCs w:val="20"/>
              </w:rPr>
              <w:t>Communication, poise  &amp; presence</w:t>
            </w:r>
          </w:p>
        </w:tc>
        <w:tc>
          <w:tcPr>
            <w:tcW w:w="108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70"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188" w:type="dxa"/>
            <w:tcBorders>
              <w:bottom w:val="single" w:sz="4" w:space="0" w:color="000000" w:themeColor="text1"/>
            </w:tcBorders>
            <w:vAlign w:val="center"/>
          </w:tcPr>
          <w:p w:rsidR="001537CC" w:rsidRPr="001537CC" w:rsidRDefault="001537CC" w:rsidP="001537CC">
            <w:pPr>
              <w:rPr>
                <w:rFonts w:ascii="Calibri" w:hAnsi="Calibri" w:cs="Calibri"/>
              </w:rPr>
            </w:pPr>
          </w:p>
        </w:tc>
        <w:tc>
          <w:tcPr>
            <w:tcW w:w="1062" w:type="dxa"/>
            <w:tcBorders>
              <w:bottom w:val="single" w:sz="4" w:space="0" w:color="000000" w:themeColor="text1"/>
            </w:tcBorders>
            <w:vAlign w:val="center"/>
          </w:tcPr>
          <w:p w:rsidR="001537CC" w:rsidRPr="001537CC" w:rsidRDefault="001537CC" w:rsidP="001537CC">
            <w:pPr>
              <w:rPr>
                <w:rFonts w:ascii="Calibri" w:hAnsi="Calibri" w:cs="Calibri"/>
              </w:rPr>
            </w:pPr>
          </w:p>
        </w:tc>
      </w:tr>
      <w:tr w:rsidR="001537CC" w:rsidRPr="001537CC" w:rsidTr="001537CC">
        <w:trPr>
          <w:trHeight w:val="467"/>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Interview SUB-TOTAL SCORE (20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395"/>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Sections A-E SUB-TOTAL SCORE (40 possible)</w:t>
            </w:r>
          </w:p>
        </w:tc>
        <w:tc>
          <w:tcPr>
            <w:tcW w:w="1062" w:type="dxa"/>
            <w:shd w:val="clear" w:color="auto" w:fill="auto"/>
            <w:vAlign w:val="center"/>
          </w:tcPr>
          <w:p w:rsidR="001537CC" w:rsidRPr="001537CC" w:rsidRDefault="001537CC" w:rsidP="001537CC">
            <w:pPr>
              <w:rPr>
                <w:rFonts w:ascii="Calibri" w:hAnsi="Calibri" w:cs="Calibri"/>
              </w:rPr>
            </w:pPr>
          </w:p>
        </w:tc>
      </w:tr>
      <w:tr w:rsidR="001537CC" w:rsidRPr="001537CC" w:rsidTr="001537CC">
        <w:trPr>
          <w:trHeight w:val="440"/>
        </w:trPr>
        <w:tc>
          <w:tcPr>
            <w:tcW w:w="9018" w:type="dxa"/>
            <w:gridSpan w:val="5"/>
            <w:shd w:val="pct12" w:color="auto" w:fill="auto"/>
            <w:vAlign w:val="center"/>
          </w:tcPr>
          <w:p w:rsidR="001537CC" w:rsidRPr="001537CC" w:rsidRDefault="001537CC" w:rsidP="001537CC">
            <w:pPr>
              <w:jc w:val="center"/>
              <w:rPr>
                <w:rFonts w:ascii="Calibri" w:hAnsi="Calibri" w:cs="Calibri"/>
                <w:b/>
              </w:rPr>
            </w:pPr>
            <w:r w:rsidRPr="001537CC">
              <w:rPr>
                <w:rFonts w:ascii="Calibri" w:hAnsi="Calibri" w:cs="Calibri"/>
                <w:b/>
              </w:rPr>
              <w:t>TOTAL SCORE (60 possible)</w:t>
            </w:r>
          </w:p>
        </w:tc>
        <w:tc>
          <w:tcPr>
            <w:tcW w:w="1062" w:type="dxa"/>
            <w:shd w:val="clear" w:color="auto" w:fill="auto"/>
            <w:vAlign w:val="center"/>
          </w:tcPr>
          <w:p w:rsidR="001537CC" w:rsidRPr="001537CC" w:rsidRDefault="001537CC" w:rsidP="001537CC">
            <w:pPr>
              <w:rPr>
                <w:rFonts w:ascii="Calibri" w:hAnsi="Calibri" w:cs="Calibri"/>
              </w:rPr>
            </w:pPr>
          </w:p>
        </w:tc>
      </w:tr>
    </w:tbl>
    <w:p w:rsidR="001537CC" w:rsidRPr="001537CC" w:rsidRDefault="001537CC" w:rsidP="001537CC">
      <w:pPr>
        <w:rPr>
          <w:rFonts w:ascii="Calibri" w:hAnsi="Calibri" w:cs="Calibri"/>
          <w:sz w:val="20"/>
          <w:szCs w:val="20"/>
        </w:rPr>
      </w:pPr>
    </w:p>
    <w:tbl>
      <w:tblPr>
        <w:tblStyle w:val="TableGrid6"/>
        <w:tblW w:w="0" w:type="auto"/>
        <w:tblInd w:w="108" w:type="dxa"/>
        <w:tblLook w:val="04A0" w:firstRow="1" w:lastRow="0" w:firstColumn="1" w:lastColumn="0" w:noHBand="0" w:noVBand="1"/>
      </w:tblPr>
      <w:tblGrid>
        <w:gridCol w:w="4320"/>
        <w:gridCol w:w="720"/>
        <w:gridCol w:w="4320"/>
        <w:gridCol w:w="720"/>
      </w:tblGrid>
      <w:tr w:rsidR="001537CC" w:rsidRPr="001537CC" w:rsidTr="001537CC">
        <w:tc>
          <w:tcPr>
            <w:tcW w:w="10080" w:type="dxa"/>
            <w:gridSpan w:val="4"/>
          </w:tcPr>
          <w:p w:rsidR="001537CC" w:rsidRPr="001537CC" w:rsidRDefault="001537CC" w:rsidP="001537CC">
            <w:pPr>
              <w:jc w:val="center"/>
              <w:rPr>
                <w:rFonts w:ascii="Calibri" w:hAnsi="Calibri" w:cs="Calibri"/>
                <w:b/>
              </w:rPr>
            </w:pPr>
            <w:r w:rsidRPr="001537CC">
              <w:rPr>
                <w:rFonts w:ascii="Calibri" w:hAnsi="Calibri" w:cs="Calibri"/>
                <w:b/>
              </w:rPr>
              <w:t xml:space="preserve">ACTE Excellence Award Application (check </w:t>
            </w:r>
            <w:r w:rsidRPr="001537CC">
              <w:rPr>
                <w:rFonts w:ascii="Wingdings 2" w:hAnsi="Wingdings 2" w:cs="Calibri"/>
                <w:b/>
              </w:rPr>
              <w:t></w:t>
            </w:r>
            <w:r w:rsidRPr="001537CC">
              <w:rPr>
                <w:rFonts w:ascii="Calibri" w:hAnsi="Calibri" w:cs="Calibri"/>
                <w:b/>
              </w:rPr>
              <w:t>)</w:t>
            </w: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Member Award Application</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State Association/Regional Endorsement</w:t>
            </w:r>
          </w:p>
        </w:tc>
        <w:tc>
          <w:tcPr>
            <w:tcW w:w="720" w:type="dxa"/>
          </w:tcPr>
          <w:p w:rsidR="001537CC" w:rsidRPr="001537CC" w:rsidRDefault="001537CC" w:rsidP="001537CC">
            <w:pPr>
              <w:rPr>
                <w:rFonts w:ascii="Calibri" w:hAnsi="Calibri" w:cs="Calibri"/>
                <w:sz w:val="22"/>
                <w:szCs w:val="22"/>
              </w:rPr>
            </w:pPr>
          </w:p>
        </w:tc>
      </w:tr>
      <w:tr w:rsidR="001537CC" w:rsidRPr="001537CC" w:rsidTr="001537C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ACTE Membership Verified</w:t>
            </w:r>
          </w:p>
        </w:tc>
        <w:tc>
          <w:tcPr>
            <w:tcW w:w="720" w:type="dxa"/>
          </w:tcPr>
          <w:p w:rsidR="001537CC" w:rsidRPr="001537CC" w:rsidRDefault="001537CC" w:rsidP="001537CC">
            <w:pPr>
              <w:rPr>
                <w:rFonts w:ascii="Calibri" w:hAnsi="Calibri" w:cs="Calibri"/>
                <w:sz w:val="22"/>
                <w:szCs w:val="22"/>
              </w:rPr>
            </w:pPr>
          </w:p>
        </w:tc>
        <w:tc>
          <w:tcPr>
            <w:tcW w:w="4320" w:type="dxa"/>
          </w:tcPr>
          <w:p w:rsidR="001537CC" w:rsidRPr="001537CC" w:rsidRDefault="001537CC" w:rsidP="001537CC">
            <w:pPr>
              <w:rPr>
                <w:rFonts w:ascii="Calibri" w:hAnsi="Calibri" w:cs="Calibri"/>
                <w:sz w:val="22"/>
                <w:szCs w:val="22"/>
              </w:rPr>
            </w:pPr>
            <w:r w:rsidRPr="001537CC">
              <w:rPr>
                <w:rFonts w:ascii="Calibri" w:hAnsi="Calibri" w:cs="Calibri"/>
                <w:sz w:val="22"/>
                <w:szCs w:val="22"/>
              </w:rPr>
              <w:t>Digital Photo</w:t>
            </w:r>
          </w:p>
        </w:tc>
        <w:tc>
          <w:tcPr>
            <w:tcW w:w="720" w:type="dxa"/>
          </w:tcPr>
          <w:p w:rsidR="001537CC" w:rsidRPr="001537CC" w:rsidRDefault="001537CC" w:rsidP="001537CC">
            <w:pPr>
              <w:rPr>
                <w:rFonts w:ascii="Calibri" w:hAnsi="Calibri" w:cs="Calibri"/>
                <w:sz w:val="22"/>
                <w:szCs w:val="22"/>
              </w:rPr>
            </w:pPr>
          </w:p>
        </w:tc>
      </w:tr>
    </w:tbl>
    <w:p w:rsidR="001537CC" w:rsidRPr="001537CC" w:rsidRDefault="001537CC" w:rsidP="001537CC">
      <w:pPr>
        <w:rPr>
          <w:rFonts w:ascii="Calibri" w:hAnsi="Calibri" w:cs="Calibri"/>
          <w:sz w:val="20"/>
          <w:szCs w:val="20"/>
        </w:rPr>
      </w:pPr>
    </w:p>
    <w:p w:rsidR="001537CC" w:rsidRPr="001537CC" w:rsidRDefault="001537CC" w:rsidP="001537CC">
      <w:pPr>
        <w:jc w:val="center"/>
        <w:rPr>
          <w:rFonts w:ascii="Calibri" w:hAnsi="Calibri" w:cs="Calibri"/>
        </w:rPr>
      </w:pPr>
      <w:r w:rsidRPr="001537CC">
        <w:rPr>
          <w:rFonts w:ascii="Calibri" w:hAnsi="Calibri" w:cs="Calibri"/>
          <w:sz w:val="20"/>
          <w:szCs w:val="20"/>
        </w:rPr>
        <w:t>Page 2 of 2</w:t>
      </w:r>
    </w:p>
    <w:p w:rsidR="00CE2BD3" w:rsidRDefault="00CE2BD3" w:rsidP="00CE2BD3">
      <w:pPr>
        <w:tabs>
          <w:tab w:val="left" w:pos="720"/>
          <w:tab w:val="center" w:pos="4860"/>
          <w:tab w:val="center" w:pos="7920"/>
        </w:tabs>
        <w:autoSpaceDE w:val="0"/>
        <w:autoSpaceDN w:val="0"/>
        <w:adjustRightInd w:val="0"/>
        <w:jc w:val="center"/>
        <w:rPr>
          <w:rFonts w:asciiTheme="minorHAnsi" w:hAnsiTheme="minorHAnsi"/>
          <w:b/>
          <w:sz w:val="36"/>
          <w:szCs w:val="36"/>
        </w:rPr>
      </w:pPr>
      <w:r w:rsidRPr="006E4D97">
        <w:rPr>
          <w:rFonts w:asciiTheme="minorHAnsi" w:hAnsiTheme="minorHAnsi"/>
          <w:b/>
          <w:sz w:val="36"/>
          <w:szCs w:val="36"/>
        </w:rPr>
        <w:t xml:space="preserve">ACTE </w:t>
      </w:r>
      <w:r>
        <w:rPr>
          <w:rFonts w:asciiTheme="minorHAnsi" w:hAnsiTheme="minorHAnsi"/>
          <w:b/>
          <w:sz w:val="36"/>
          <w:szCs w:val="36"/>
        </w:rPr>
        <w:t>Member Awards – Region IV</w:t>
      </w:r>
    </w:p>
    <w:p w:rsidR="00CE2BD3" w:rsidRPr="007B7270" w:rsidRDefault="00CE2BD3" w:rsidP="00CE2BD3">
      <w:pPr>
        <w:tabs>
          <w:tab w:val="left" w:pos="720"/>
          <w:tab w:val="center" w:pos="4860"/>
          <w:tab w:val="center" w:pos="7920"/>
        </w:tabs>
        <w:autoSpaceDE w:val="0"/>
        <w:autoSpaceDN w:val="0"/>
        <w:adjustRightInd w:val="0"/>
        <w:jc w:val="center"/>
        <w:rPr>
          <w:rFonts w:asciiTheme="minorHAnsi" w:hAnsiTheme="minorHAnsi"/>
          <w:b/>
          <w:sz w:val="16"/>
          <w:szCs w:val="16"/>
          <w:u w:val="single"/>
        </w:rPr>
      </w:pPr>
    </w:p>
    <w:p w:rsidR="00CE2BD3" w:rsidRPr="00912AFB" w:rsidRDefault="00CE2BD3" w:rsidP="00CE2BD3">
      <w:pPr>
        <w:tabs>
          <w:tab w:val="left" w:pos="720"/>
          <w:tab w:val="center" w:pos="4860"/>
          <w:tab w:val="center" w:pos="7920"/>
        </w:tabs>
        <w:autoSpaceDE w:val="0"/>
        <w:autoSpaceDN w:val="0"/>
        <w:adjustRightInd w:val="0"/>
        <w:jc w:val="center"/>
        <w:rPr>
          <w:rFonts w:asciiTheme="minorHAnsi" w:hAnsiTheme="minorHAnsi"/>
          <w:b/>
          <w:sz w:val="32"/>
          <w:szCs w:val="32"/>
          <w:u w:val="single"/>
        </w:rPr>
      </w:pPr>
      <w:r w:rsidRPr="00912AFB">
        <w:rPr>
          <w:rFonts w:asciiTheme="minorHAnsi" w:hAnsiTheme="minorHAnsi"/>
          <w:b/>
          <w:sz w:val="32"/>
          <w:szCs w:val="32"/>
          <w:u w:val="single"/>
        </w:rPr>
        <w:t>Score Summary Sheet</w:t>
      </w:r>
    </w:p>
    <w:p w:rsidR="00CE2BD3" w:rsidRPr="00912AFB" w:rsidRDefault="00CE2BD3" w:rsidP="00CE2BD3">
      <w:pPr>
        <w:tabs>
          <w:tab w:val="left" w:pos="720"/>
          <w:tab w:val="center" w:pos="4680"/>
          <w:tab w:val="center" w:pos="9360"/>
        </w:tabs>
        <w:autoSpaceDE w:val="0"/>
        <w:autoSpaceDN w:val="0"/>
        <w:adjustRightInd w:val="0"/>
        <w:rPr>
          <w:rFonts w:asciiTheme="minorHAnsi" w:hAnsiTheme="minorHAnsi"/>
          <w:sz w:val="20"/>
          <w:szCs w:val="20"/>
          <w:u w:val="single"/>
        </w:rPr>
      </w:pPr>
    </w:p>
    <w:p w:rsidR="00CE2BD3" w:rsidRDefault="00CE2BD3" w:rsidP="00CE2BD3">
      <w:pPr>
        <w:tabs>
          <w:tab w:val="left" w:pos="720"/>
          <w:tab w:val="left" w:pos="1440"/>
          <w:tab w:val="center" w:pos="4680"/>
          <w:tab w:val="center" w:pos="9360"/>
        </w:tabs>
        <w:autoSpaceDE w:val="0"/>
        <w:autoSpaceDN w:val="0"/>
        <w:adjustRightInd w:val="0"/>
        <w:rPr>
          <w:rFonts w:asciiTheme="minorHAnsi" w:hAnsiTheme="minorHAnsi"/>
        </w:rPr>
      </w:pPr>
      <w:r w:rsidRPr="006E4D97">
        <w:rPr>
          <w:rFonts w:asciiTheme="minorHAnsi" w:hAnsiTheme="minorHAnsi"/>
          <w:b/>
        </w:rPr>
        <w:t>State</w:t>
      </w:r>
      <w:r w:rsidRPr="006E4D97">
        <w:rPr>
          <w:rFonts w:asciiTheme="minorHAnsi" w:hAnsiTheme="minorHAnsi"/>
        </w:rPr>
        <w:t>______</w:t>
      </w:r>
      <w:r w:rsidRPr="006E4D97">
        <w:rPr>
          <w:rFonts w:asciiTheme="minorHAnsi" w:hAnsiTheme="minorHAnsi"/>
        </w:rPr>
        <w:tab/>
      </w:r>
      <w:r>
        <w:rPr>
          <w:rFonts w:asciiTheme="minorHAnsi" w:hAnsiTheme="minorHAnsi"/>
          <w:b/>
        </w:rPr>
        <w:t>Committee Member</w:t>
      </w:r>
      <w:r w:rsidRPr="006E4D97">
        <w:rPr>
          <w:rFonts w:asciiTheme="minorHAnsi" w:hAnsiTheme="minorHAnsi"/>
        </w:rPr>
        <w:t>__________________________</w:t>
      </w:r>
      <w:r>
        <w:rPr>
          <w:rFonts w:asciiTheme="minorHAnsi" w:hAnsiTheme="minorHAnsi"/>
        </w:rPr>
        <w:t>_______________________</w:t>
      </w:r>
    </w:p>
    <w:p w:rsidR="00CE2BD3" w:rsidRDefault="00CE2BD3" w:rsidP="00CE2BD3">
      <w:pPr>
        <w:tabs>
          <w:tab w:val="left" w:pos="720"/>
          <w:tab w:val="left" w:pos="1440"/>
          <w:tab w:val="center" w:pos="4680"/>
          <w:tab w:val="center" w:pos="9360"/>
        </w:tabs>
        <w:autoSpaceDE w:val="0"/>
        <w:autoSpaceDN w:val="0"/>
        <w:adjustRightInd w:val="0"/>
        <w:rPr>
          <w:rFonts w:asciiTheme="minorHAnsi" w:hAnsiTheme="minorHAnsi"/>
        </w:rPr>
      </w:pPr>
    </w:p>
    <w:tbl>
      <w:tblPr>
        <w:tblStyle w:val="TableGrid"/>
        <w:tblW w:w="0" w:type="auto"/>
        <w:tblLayout w:type="fixed"/>
        <w:tblLook w:val="04A0" w:firstRow="1" w:lastRow="0" w:firstColumn="1" w:lastColumn="0" w:noHBand="0" w:noVBand="1"/>
      </w:tblPr>
      <w:tblGrid>
        <w:gridCol w:w="1188"/>
        <w:gridCol w:w="810"/>
        <w:gridCol w:w="3240"/>
        <w:gridCol w:w="1440"/>
        <w:gridCol w:w="1350"/>
        <w:gridCol w:w="1530"/>
      </w:tblGrid>
      <w:tr w:rsidR="00EC19C9" w:rsidTr="00EC19C9">
        <w:trPr>
          <w:trHeight w:val="503"/>
        </w:trPr>
        <w:tc>
          <w:tcPr>
            <w:tcW w:w="1188" w:type="dxa"/>
            <w:tcBorders>
              <w:bottom w:val="single" w:sz="4" w:space="0" w:color="000000" w:themeColor="text1"/>
            </w:tcBorders>
            <w:vAlign w:val="center"/>
          </w:tcPr>
          <w:p w:rsidR="00EC19C9" w:rsidRPr="00912AFB"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r w:rsidRPr="00912AFB">
              <w:rPr>
                <w:rFonts w:asciiTheme="minorHAnsi" w:hAnsiTheme="minorHAnsi"/>
                <w:b/>
              </w:rPr>
              <w:t>Award</w:t>
            </w:r>
          </w:p>
        </w:tc>
        <w:tc>
          <w:tcPr>
            <w:tcW w:w="810" w:type="dxa"/>
            <w:tcBorders>
              <w:bottom w:val="single" w:sz="4" w:space="0" w:color="000000" w:themeColor="text1"/>
            </w:tcBorders>
            <w:vAlign w:val="center"/>
          </w:tcPr>
          <w:p w:rsidR="00EC19C9" w:rsidRPr="0078103E"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r w:rsidRPr="0078103E">
              <w:rPr>
                <w:rFonts w:asciiTheme="minorHAnsi" w:hAnsiTheme="minorHAnsi"/>
                <w:b/>
              </w:rPr>
              <w:t>State</w:t>
            </w:r>
          </w:p>
        </w:tc>
        <w:tc>
          <w:tcPr>
            <w:tcW w:w="3240" w:type="dxa"/>
            <w:tcBorders>
              <w:bottom w:val="single" w:sz="4" w:space="0" w:color="000000" w:themeColor="text1"/>
            </w:tcBorders>
            <w:vAlign w:val="center"/>
          </w:tcPr>
          <w:p w:rsidR="00EC19C9" w:rsidRPr="0078103E"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r>
              <w:rPr>
                <w:rFonts w:asciiTheme="minorHAnsi" w:hAnsiTheme="minorHAnsi"/>
                <w:b/>
              </w:rPr>
              <w:t xml:space="preserve">Last </w:t>
            </w:r>
            <w:r w:rsidRPr="0078103E">
              <w:rPr>
                <w:rFonts w:asciiTheme="minorHAnsi" w:hAnsiTheme="minorHAnsi"/>
                <w:b/>
              </w:rPr>
              <w:t>Name</w:t>
            </w:r>
          </w:p>
        </w:tc>
        <w:tc>
          <w:tcPr>
            <w:tcW w:w="1440" w:type="dxa"/>
            <w:tcBorders>
              <w:bottom w:val="single" w:sz="4" w:space="0" w:color="000000" w:themeColor="text1"/>
            </w:tcBorders>
            <w:vAlign w:val="center"/>
          </w:tcPr>
          <w:p w:rsidR="00EC19C9" w:rsidRPr="0078103E"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r w:rsidRPr="0078103E">
              <w:rPr>
                <w:rFonts w:asciiTheme="minorHAnsi" w:hAnsiTheme="minorHAnsi"/>
                <w:b/>
              </w:rPr>
              <w:t>Dossier</w:t>
            </w:r>
          </w:p>
        </w:tc>
        <w:tc>
          <w:tcPr>
            <w:tcW w:w="1350" w:type="dxa"/>
            <w:tcBorders>
              <w:bottom w:val="single" w:sz="4" w:space="0" w:color="000000" w:themeColor="text1"/>
            </w:tcBorders>
            <w:vAlign w:val="center"/>
          </w:tcPr>
          <w:p w:rsidR="00EC19C9" w:rsidRPr="0078103E"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b/>
              </w:rPr>
            </w:pPr>
            <w:r w:rsidRPr="0078103E">
              <w:rPr>
                <w:rFonts w:asciiTheme="minorHAnsi" w:hAnsiTheme="minorHAnsi"/>
                <w:b/>
              </w:rPr>
              <w:t>Interview</w:t>
            </w:r>
          </w:p>
        </w:tc>
        <w:tc>
          <w:tcPr>
            <w:tcW w:w="1530" w:type="dxa"/>
            <w:tcBorders>
              <w:bottom w:val="single" w:sz="4" w:space="0" w:color="000000" w:themeColor="text1"/>
            </w:tcBorders>
            <w:vAlign w:val="center"/>
          </w:tcPr>
          <w:p w:rsidR="00EC19C9" w:rsidRPr="0078103E"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r w:rsidRPr="0078103E">
              <w:rPr>
                <w:rFonts w:asciiTheme="minorHAnsi" w:hAnsiTheme="minorHAnsi"/>
                <w:b/>
              </w:rPr>
              <w:t>Total</w:t>
            </w:r>
          </w:p>
        </w:tc>
      </w:tr>
      <w:tr w:rsidR="00EC19C9" w:rsidTr="00EC19C9">
        <w:tc>
          <w:tcPr>
            <w:tcW w:w="1188" w:type="dxa"/>
            <w:vMerge w:val="restart"/>
            <w:textDirection w:val="btLr"/>
            <w:vAlign w:val="center"/>
          </w:tcPr>
          <w:p w:rsidR="00EC19C9" w:rsidRPr="00B16FA5" w:rsidRDefault="00EC19C9" w:rsidP="00EC19C9">
            <w:pPr>
              <w:tabs>
                <w:tab w:val="left" w:pos="720"/>
                <w:tab w:val="left" w:pos="1440"/>
                <w:tab w:val="center" w:pos="4680"/>
                <w:tab w:val="center" w:pos="9360"/>
              </w:tabs>
              <w:autoSpaceDE w:val="0"/>
              <w:autoSpaceDN w:val="0"/>
              <w:adjustRightInd w:val="0"/>
              <w:ind w:left="113" w:right="113"/>
              <w:jc w:val="center"/>
              <w:rPr>
                <w:rFonts w:asciiTheme="minorHAnsi" w:hAnsiTheme="minorHAnsi"/>
                <w:b/>
              </w:rPr>
            </w:pPr>
            <w:r w:rsidRPr="00B16FA5">
              <w:rPr>
                <w:rFonts w:asciiTheme="minorHAnsi" w:hAnsiTheme="minorHAnsi"/>
                <w:b/>
                <w:sz w:val="22"/>
                <w:szCs w:val="22"/>
              </w:rPr>
              <w:t>Teacher of the Year</w:t>
            </w: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AR</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b/>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LA</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MS</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NM</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OK</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Borders>
              <w:bottom w:val="single" w:sz="4" w:space="0" w:color="000000" w:themeColor="text1"/>
            </w:tcBorders>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TX</w:t>
            </w:r>
          </w:p>
        </w:tc>
        <w:tc>
          <w:tcPr>
            <w:tcW w:w="3240" w:type="dxa"/>
            <w:tcBorders>
              <w:bottom w:val="single" w:sz="4" w:space="0" w:color="000000" w:themeColor="text1"/>
            </w:tcBorders>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val="restart"/>
            <w:textDirection w:val="btLr"/>
          </w:tcPr>
          <w:p w:rsidR="00EC19C9" w:rsidRPr="00B16FA5" w:rsidRDefault="00EC19C9" w:rsidP="00EC19C9">
            <w:pPr>
              <w:tabs>
                <w:tab w:val="left" w:pos="720"/>
                <w:tab w:val="left" w:pos="1440"/>
                <w:tab w:val="center" w:pos="4680"/>
                <w:tab w:val="center" w:pos="9360"/>
              </w:tabs>
              <w:autoSpaceDE w:val="0"/>
              <w:autoSpaceDN w:val="0"/>
              <w:adjustRightInd w:val="0"/>
              <w:ind w:left="113" w:right="113"/>
              <w:jc w:val="center"/>
              <w:rPr>
                <w:rFonts w:asciiTheme="minorHAnsi" w:hAnsiTheme="minorHAnsi"/>
                <w:b/>
              </w:rPr>
            </w:pPr>
            <w:r w:rsidRPr="00B16FA5">
              <w:rPr>
                <w:rFonts w:asciiTheme="minorHAnsi" w:hAnsiTheme="minorHAnsi"/>
                <w:b/>
                <w:sz w:val="22"/>
                <w:szCs w:val="22"/>
              </w:rPr>
              <w:t>Outstanding Career and Technical Educator</w:t>
            </w: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AR</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LA</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MS</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NM</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OK</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Borders>
              <w:bottom w:val="single" w:sz="4" w:space="0" w:color="000000" w:themeColor="text1"/>
            </w:tcBorders>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TX</w:t>
            </w:r>
          </w:p>
        </w:tc>
        <w:tc>
          <w:tcPr>
            <w:tcW w:w="3240" w:type="dxa"/>
            <w:tcBorders>
              <w:bottom w:val="single" w:sz="4" w:space="0" w:color="000000" w:themeColor="text1"/>
            </w:tcBorders>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val="restart"/>
            <w:textDirection w:val="btLr"/>
          </w:tcPr>
          <w:p w:rsidR="00EC19C9" w:rsidRPr="00B16FA5" w:rsidRDefault="00EC19C9" w:rsidP="00EC19C9">
            <w:pPr>
              <w:tabs>
                <w:tab w:val="left" w:pos="720"/>
                <w:tab w:val="left" w:pos="1440"/>
                <w:tab w:val="center" w:pos="4680"/>
                <w:tab w:val="center" w:pos="9360"/>
              </w:tabs>
              <w:autoSpaceDE w:val="0"/>
              <w:autoSpaceDN w:val="0"/>
              <w:adjustRightInd w:val="0"/>
              <w:ind w:left="113" w:right="113"/>
              <w:jc w:val="center"/>
              <w:rPr>
                <w:rFonts w:asciiTheme="minorHAnsi" w:hAnsiTheme="minorHAnsi"/>
                <w:b/>
              </w:rPr>
            </w:pPr>
            <w:r w:rsidRPr="00B16FA5">
              <w:rPr>
                <w:rFonts w:asciiTheme="minorHAnsi" w:hAnsiTheme="minorHAnsi"/>
                <w:b/>
                <w:sz w:val="22"/>
                <w:szCs w:val="22"/>
              </w:rPr>
              <w:t>Outstanding  New Career and Technical Teacher</w:t>
            </w: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AR</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LA</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MS</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NM</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OK</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Borders>
              <w:bottom w:val="single" w:sz="4" w:space="0" w:color="000000" w:themeColor="text1"/>
            </w:tcBorders>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TX</w:t>
            </w:r>
          </w:p>
        </w:tc>
        <w:tc>
          <w:tcPr>
            <w:tcW w:w="3240" w:type="dxa"/>
            <w:tcBorders>
              <w:bottom w:val="single" w:sz="4" w:space="0" w:color="000000" w:themeColor="text1"/>
            </w:tcBorders>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val="restart"/>
            <w:textDirection w:val="btLr"/>
          </w:tcPr>
          <w:p w:rsidR="00EC19C9" w:rsidRPr="00B16FA5" w:rsidRDefault="00EC19C9" w:rsidP="00EC19C9">
            <w:pPr>
              <w:tabs>
                <w:tab w:val="left" w:pos="720"/>
                <w:tab w:val="left" w:pos="1440"/>
                <w:tab w:val="center" w:pos="4680"/>
                <w:tab w:val="center" w:pos="9360"/>
              </w:tabs>
              <w:autoSpaceDE w:val="0"/>
              <w:autoSpaceDN w:val="0"/>
              <w:adjustRightInd w:val="0"/>
              <w:ind w:left="113" w:right="113"/>
              <w:jc w:val="center"/>
              <w:rPr>
                <w:rFonts w:asciiTheme="minorHAnsi" w:hAnsiTheme="minorHAnsi"/>
                <w:b/>
              </w:rPr>
            </w:pPr>
            <w:r w:rsidRPr="00B16FA5">
              <w:rPr>
                <w:rFonts w:asciiTheme="minorHAnsi" w:hAnsiTheme="minorHAnsi"/>
                <w:b/>
                <w:sz w:val="22"/>
                <w:szCs w:val="22"/>
              </w:rPr>
              <w:t>Outstanding Teacher  in Community Service</w:t>
            </w: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AR</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LA</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MS</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NM</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OK</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Borders>
              <w:bottom w:val="single" w:sz="4" w:space="0" w:color="000000" w:themeColor="text1"/>
            </w:tcBorders>
          </w:tcPr>
          <w:p w:rsidR="00EC19C9" w:rsidRPr="00B16FA5" w:rsidRDefault="00EC19C9" w:rsidP="00EC19C9">
            <w:pPr>
              <w:tabs>
                <w:tab w:val="left" w:pos="720"/>
                <w:tab w:val="left" w:pos="1440"/>
                <w:tab w:val="center" w:pos="4680"/>
                <w:tab w:val="center" w:pos="9360"/>
              </w:tabs>
              <w:autoSpaceDE w:val="0"/>
              <w:autoSpaceDN w:val="0"/>
              <w:adjustRightInd w:val="0"/>
              <w:jc w:val="center"/>
              <w:rPr>
                <w:rFonts w:asciiTheme="minorHAnsi" w:hAnsiTheme="minorHAnsi"/>
              </w:rPr>
            </w:pPr>
          </w:p>
        </w:tc>
        <w:tc>
          <w:tcPr>
            <w:tcW w:w="81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TX</w:t>
            </w:r>
          </w:p>
        </w:tc>
        <w:tc>
          <w:tcPr>
            <w:tcW w:w="3240" w:type="dxa"/>
            <w:tcBorders>
              <w:bottom w:val="single" w:sz="4" w:space="0" w:color="000000" w:themeColor="text1"/>
            </w:tcBorders>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Borders>
              <w:bottom w:val="single" w:sz="4" w:space="0" w:color="000000" w:themeColor="text1"/>
            </w:tcBorders>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val="restart"/>
            <w:textDirection w:val="btLr"/>
            <w:vAlign w:val="center"/>
          </w:tcPr>
          <w:p w:rsidR="00EC19C9" w:rsidRPr="00B16FA5" w:rsidRDefault="00EC19C9" w:rsidP="00EC19C9">
            <w:pPr>
              <w:tabs>
                <w:tab w:val="left" w:pos="720"/>
                <w:tab w:val="left" w:pos="1440"/>
                <w:tab w:val="center" w:pos="4680"/>
                <w:tab w:val="center" w:pos="9360"/>
              </w:tabs>
              <w:autoSpaceDE w:val="0"/>
              <w:autoSpaceDN w:val="0"/>
              <w:adjustRightInd w:val="0"/>
              <w:ind w:left="113" w:right="113"/>
              <w:jc w:val="center"/>
              <w:rPr>
                <w:rFonts w:asciiTheme="minorHAnsi" w:hAnsiTheme="minorHAnsi"/>
              </w:rPr>
            </w:pPr>
            <w:r w:rsidRPr="00B16FA5">
              <w:rPr>
                <w:rFonts w:asciiTheme="minorHAnsi" w:hAnsiTheme="minorHAnsi"/>
                <w:b/>
                <w:sz w:val="22"/>
                <w:szCs w:val="22"/>
              </w:rPr>
              <w:t>Career Guidance Award</w:t>
            </w: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AR</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LA</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MS</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NM</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c>
          <w:tcPr>
            <w:tcW w:w="1188" w:type="dxa"/>
            <w:vMerge/>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OK</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r w:rsidR="00EC19C9" w:rsidTr="00EC19C9">
        <w:trPr>
          <w:trHeight w:val="278"/>
        </w:trPr>
        <w:tc>
          <w:tcPr>
            <w:tcW w:w="1188" w:type="dxa"/>
            <w:vMerge/>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810" w:type="dxa"/>
          </w:tcPr>
          <w:p w:rsidR="00EC19C9" w:rsidRPr="00B16FA5" w:rsidRDefault="00EC19C9" w:rsidP="00170C52">
            <w:pPr>
              <w:tabs>
                <w:tab w:val="left" w:pos="720"/>
                <w:tab w:val="left" w:pos="1440"/>
                <w:tab w:val="center" w:pos="4680"/>
                <w:tab w:val="center" w:pos="9360"/>
              </w:tabs>
              <w:autoSpaceDE w:val="0"/>
              <w:autoSpaceDN w:val="0"/>
              <w:adjustRightInd w:val="0"/>
              <w:jc w:val="center"/>
              <w:rPr>
                <w:rFonts w:asciiTheme="minorHAnsi" w:hAnsiTheme="minorHAnsi"/>
              </w:rPr>
            </w:pPr>
            <w:r w:rsidRPr="00B16FA5">
              <w:rPr>
                <w:rFonts w:asciiTheme="minorHAnsi" w:hAnsiTheme="minorHAnsi"/>
                <w:sz w:val="22"/>
                <w:szCs w:val="22"/>
              </w:rPr>
              <w:t>TX</w:t>
            </w:r>
          </w:p>
        </w:tc>
        <w:tc>
          <w:tcPr>
            <w:tcW w:w="3240" w:type="dxa"/>
          </w:tcPr>
          <w:p w:rsidR="00EC19C9" w:rsidRPr="00EC19C9" w:rsidRDefault="00EC19C9" w:rsidP="00235A40">
            <w:pPr>
              <w:tabs>
                <w:tab w:val="left" w:pos="720"/>
                <w:tab w:val="left" w:pos="1440"/>
                <w:tab w:val="center" w:pos="4680"/>
                <w:tab w:val="center" w:pos="9360"/>
              </w:tabs>
              <w:autoSpaceDE w:val="0"/>
              <w:autoSpaceDN w:val="0"/>
              <w:adjustRightInd w:val="0"/>
              <w:rPr>
                <w:rFonts w:asciiTheme="minorHAnsi" w:hAnsiTheme="minorHAnsi"/>
                <w:sz w:val="28"/>
                <w:szCs w:val="28"/>
              </w:rPr>
            </w:pPr>
          </w:p>
        </w:tc>
        <w:tc>
          <w:tcPr>
            <w:tcW w:w="144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35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c>
          <w:tcPr>
            <w:tcW w:w="1530" w:type="dxa"/>
          </w:tcPr>
          <w:p w:rsidR="00EC19C9" w:rsidRPr="00B16FA5" w:rsidRDefault="00EC19C9" w:rsidP="00235A40">
            <w:pPr>
              <w:tabs>
                <w:tab w:val="left" w:pos="720"/>
                <w:tab w:val="left" w:pos="1440"/>
                <w:tab w:val="center" w:pos="4680"/>
                <w:tab w:val="center" w:pos="9360"/>
              </w:tabs>
              <w:autoSpaceDE w:val="0"/>
              <w:autoSpaceDN w:val="0"/>
              <w:adjustRightInd w:val="0"/>
              <w:rPr>
                <w:rFonts w:asciiTheme="minorHAnsi" w:hAnsiTheme="minorHAnsi"/>
              </w:rPr>
            </w:pPr>
          </w:p>
        </w:tc>
      </w:tr>
    </w:tbl>
    <w:p w:rsidR="00642189" w:rsidRPr="00ED62A6" w:rsidRDefault="00EC19C9" w:rsidP="00642189">
      <w:pPr>
        <w:jc w:val="center"/>
        <w:rPr>
          <w:rFonts w:asciiTheme="minorHAnsi" w:hAnsiTheme="minorHAnsi"/>
          <w:b/>
          <w:sz w:val="32"/>
          <w:szCs w:val="32"/>
        </w:rPr>
      </w:pPr>
      <w:r>
        <w:rPr>
          <w:rFonts w:asciiTheme="minorHAnsi" w:hAnsiTheme="minorHAnsi"/>
          <w:b/>
          <w:sz w:val="32"/>
          <w:szCs w:val="32"/>
        </w:rPr>
        <w:t xml:space="preserve">SAMPLE </w:t>
      </w:r>
      <w:r w:rsidR="00642189" w:rsidRPr="00ED62A6">
        <w:rPr>
          <w:rFonts w:asciiTheme="minorHAnsi" w:hAnsiTheme="minorHAnsi"/>
          <w:b/>
          <w:sz w:val="32"/>
          <w:szCs w:val="32"/>
        </w:rPr>
        <w:t xml:space="preserve">INTERVIEW SCHEDULE </w:t>
      </w:r>
    </w:p>
    <w:p w:rsidR="00642189" w:rsidRDefault="00642189" w:rsidP="00642189">
      <w:pPr>
        <w:jc w:val="center"/>
        <w:rPr>
          <w:rFonts w:asciiTheme="minorHAnsi" w:hAnsiTheme="minorHAnsi"/>
          <w:sz w:val="28"/>
          <w:szCs w:val="28"/>
        </w:rPr>
      </w:pPr>
    </w:p>
    <w:p w:rsidR="00642189" w:rsidRPr="00642189" w:rsidRDefault="00642189" w:rsidP="00642189">
      <w:pPr>
        <w:jc w:val="center"/>
        <w:rPr>
          <w:rFonts w:asciiTheme="minorHAnsi" w:hAnsiTheme="minorHAnsi"/>
          <w:sz w:val="28"/>
          <w:szCs w:val="28"/>
          <w:u w:val="single"/>
        </w:rPr>
      </w:pPr>
      <w:r>
        <w:rPr>
          <w:rFonts w:asciiTheme="minorHAnsi" w:hAnsiTheme="minorHAnsi"/>
          <w:sz w:val="28"/>
          <w:szCs w:val="28"/>
          <w:u w:val="single"/>
        </w:rPr>
        <w:t>(Date)</w:t>
      </w:r>
    </w:p>
    <w:p w:rsidR="00642189" w:rsidRPr="00642189" w:rsidRDefault="00642189" w:rsidP="00642189">
      <w:pPr>
        <w:rPr>
          <w:rFonts w:asciiTheme="minorHAnsi" w:hAnsiTheme="minorHAnsi"/>
          <w:sz w:val="28"/>
          <w:szCs w:val="28"/>
        </w:rPr>
      </w:pPr>
    </w:p>
    <w:tbl>
      <w:tblPr>
        <w:tblStyle w:val="TableGrid"/>
        <w:tblW w:w="0" w:type="auto"/>
        <w:tblInd w:w="768" w:type="dxa"/>
        <w:tblLook w:val="04A0" w:firstRow="1" w:lastRow="0" w:firstColumn="1" w:lastColumn="0" w:noHBand="0" w:noVBand="1"/>
      </w:tblPr>
      <w:tblGrid>
        <w:gridCol w:w="482"/>
        <w:gridCol w:w="1648"/>
        <w:gridCol w:w="3960"/>
        <w:gridCol w:w="2504"/>
      </w:tblGrid>
      <w:tr w:rsidR="00EC19C9" w:rsidRPr="00642189" w:rsidTr="00EC19C9">
        <w:trPr>
          <w:trHeight w:val="413"/>
        </w:trPr>
        <w:tc>
          <w:tcPr>
            <w:tcW w:w="482" w:type="dxa"/>
            <w:shd w:val="clear" w:color="auto" w:fill="D9D9D9" w:themeFill="background1" w:themeFillShade="D9"/>
            <w:vAlign w:val="center"/>
          </w:tcPr>
          <w:p w:rsidR="00EC19C9" w:rsidRPr="00642189" w:rsidRDefault="00EC19C9" w:rsidP="009A20AC">
            <w:pPr>
              <w:jc w:val="center"/>
              <w:rPr>
                <w:rFonts w:asciiTheme="minorHAnsi" w:hAnsiTheme="minorHAnsi"/>
                <w:b/>
              </w:rPr>
            </w:pPr>
          </w:p>
        </w:tc>
        <w:tc>
          <w:tcPr>
            <w:tcW w:w="1648" w:type="dxa"/>
            <w:shd w:val="clear" w:color="auto" w:fill="D9D9D9" w:themeFill="background1" w:themeFillShade="D9"/>
            <w:vAlign w:val="center"/>
          </w:tcPr>
          <w:p w:rsidR="00EC19C9" w:rsidRPr="00642189" w:rsidRDefault="00EC19C9" w:rsidP="009A20AC">
            <w:pPr>
              <w:jc w:val="center"/>
              <w:rPr>
                <w:rFonts w:asciiTheme="minorHAnsi" w:hAnsiTheme="minorHAnsi"/>
                <w:b/>
              </w:rPr>
            </w:pPr>
            <w:r w:rsidRPr="00642189">
              <w:rPr>
                <w:rFonts w:asciiTheme="minorHAnsi" w:hAnsiTheme="minorHAnsi"/>
                <w:b/>
              </w:rPr>
              <w:t>Time</w:t>
            </w:r>
          </w:p>
        </w:tc>
        <w:tc>
          <w:tcPr>
            <w:tcW w:w="3960" w:type="dxa"/>
            <w:shd w:val="clear" w:color="auto" w:fill="D9D9D9" w:themeFill="background1" w:themeFillShade="D9"/>
            <w:vAlign w:val="center"/>
          </w:tcPr>
          <w:p w:rsidR="00EC19C9" w:rsidRPr="00642189" w:rsidRDefault="00EC19C9" w:rsidP="009A20AC">
            <w:pPr>
              <w:jc w:val="center"/>
              <w:rPr>
                <w:rFonts w:asciiTheme="minorHAnsi" w:hAnsiTheme="minorHAnsi"/>
                <w:b/>
              </w:rPr>
            </w:pPr>
            <w:r w:rsidRPr="00642189">
              <w:rPr>
                <w:rFonts w:asciiTheme="minorHAnsi" w:hAnsiTheme="minorHAnsi"/>
                <w:b/>
              </w:rPr>
              <w:t>Nominee</w:t>
            </w:r>
          </w:p>
        </w:tc>
        <w:tc>
          <w:tcPr>
            <w:tcW w:w="2504" w:type="dxa"/>
            <w:shd w:val="clear" w:color="auto" w:fill="D9D9D9" w:themeFill="background1" w:themeFillShade="D9"/>
            <w:vAlign w:val="center"/>
          </w:tcPr>
          <w:p w:rsidR="00EC19C9" w:rsidRPr="00642189" w:rsidRDefault="00EC19C9" w:rsidP="009A20AC">
            <w:pPr>
              <w:jc w:val="center"/>
              <w:rPr>
                <w:rFonts w:asciiTheme="minorHAnsi" w:hAnsiTheme="minorHAnsi"/>
                <w:b/>
              </w:rPr>
            </w:pPr>
            <w:r>
              <w:rPr>
                <w:rFonts w:asciiTheme="minorHAnsi" w:hAnsiTheme="minorHAnsi"/>
                <w:b/>
              </w:rPr>
              <w:t>Award Category</w:t>
            </w:r>
          </w:p>
        </w:tc>
      </w:tr>
      <w:tr w:rsidR="00EC19C9" w:rsidRPr="00642189" w:rsidTr="00EC19C9">
        <w:trPr>
          <w:trHeight w:val="458"/>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9:00 – 9:20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2</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9:20 – 9:40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3</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9:40 – 10:00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4</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10:00 – 10:20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5</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10:20 – 10:40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6</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10:40 – 11:00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7</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11:00 – 11:20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8</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11:20 – 11:40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9</w:t>
            </w:r>
          </w:p>
        </w:tc>
        <w:tc>
          <w:tcPr>
            <w:tcW w:w="1648" w:type="dxa"/>
            <w:vAlign w:val="center"/>
          </w:tcPr>
          <w:p w:rsidR="00EC19C9" w:rsidRPr="00642189" w:rsidRDefault="00EC19C9" w:rsidP="009A20AC">
            <w:pPr>
              <w:jc w:val="center"/>
              <w:rPr>
                <w:rFonts w:asciiTheme="minorHAnsi" w:hAnsiTheme="minorHAnsi"/>
              </w:rPr>
            </w:pPr>
            <w:r>
              <w:rPr>
                <w:rFonts w:asciiTheme="minorHAnsi" w:hAnsiTheme="minorHAnsi"/>
              </w:rPr>
              <w:t>11:40 – 12:00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10</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1:00 – 1:20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11</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1:20 – 1:40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12</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1:40 – 2:00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13</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2:00 – 2:20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14</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2:20 – 2:40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r w:rsidR="00EC19C9" w:rsidRPr="00642189" w:rsidTr="00EC19C9">
        <w:trPr>
          <w:trHeight w:val="440"/>
        </w:trPr>
        <w:tc>
          <w:tcPr>
            <w:tcW w:w="482" w:type="dxa"/>
            <w:vAlign w:val="center"/>
          </w:tcPr>
          <w:p w:rsidR="00EC19C9" w:rsidRPr="00642189" w:rsidRDefault="00EC19C9" w:rsidP="009A20AC">
            <w:pPr>
              <w:jc w:val="center"/>
              <w:rPr>
                <w:rFonts w:asciiTheme="minorHAnsi" w:hAnsiTheme="minorHAnsi"/>
              </w:rPr>
            </w:pPr>
            <w:r>
              <w:rPr>
                <w:rFonts w:asciiTheme="minorHAnsi" w:hAnsiTheme="minorHAnsi"/>
              </w:rPr>
              <w:t>15</w:t>
            </w:r>
          </w:p>
        </w:tc>
        <w:tc>
          <w:tcPr>
            <w:tcW w:w="1648" w:type="dxa"/>
            <w:vAlign w:val="center"/>
          </w:tcPr>
          <w:p w:rsidR="00EC19C9" w:rsidRPr="00642189" w:rsidRDefault="00EC19C9" w:rsidP="004122CD">
            <w:pPr>
              <w:jc w:val="center"/>
              <w:rPr>
                <w:rFonts w:asciiTheme="minorHAnsi" w:hAnsiTheme="minorHAnsi"/>
              </w:rPr>
            </w:pPr>
            <w:r w:rsidRPr="00642189">
              <w:rPr>
                <w:rFonts w:asciiTheme="minorHAnsi" w:hAnsiTheme="minorHAnsi"/>
              </w:rPr>
              <w:t>2:40 – 3:00</w:t>
            </w:r>
          </w:p>
        </w:tc>
        <w:tc>
          <w:tcPr>
            <w:tcW w:w="3960" w:type="dxa"/>
            <w:vAlign w:val="center"/>
          </w:tcPr>
          <w:p w:rsidR="00EC19C9" w:rsidRPr="00642189" w:rsidRDefault="00EC19C9" w:rsidP="009A20AC">
            <w:pPr>
              <w:rPr>
                <w:rFonts w:asciiTheme="minorHAnsi" w:hAnsiTheme="minorHAnsi"/>
              </w:rPr>
            </w:pPr>
          </w:p>
        </w:tc>
        <w:tc>
          <w:tcPr>
            <w:tcW w:w="2504" w:type="dxa"/>
          </w:tcPr>
          <w:p w:rsidR="00EC19C9" w:rsidRPr="00642189" w:rsidRDefault="00EC19C9" w:rsidP="009A20AC">
            <w:pPr>
              <w:rPr>
                <w:rFonts w:asciiTheme="minorHAnsi" w:hAnsiTheme="minorHAnsi"/>
              </w:rPr>
            </w:pPr>
          </w:p>
        </w:tc>
      </w:tr>
    </w:tbl>
    <w:p w:rsidR="00642189" w:rsidRPr="00642189" w:rsidRDefault="00642189" w:rsidP="00642189">
      <w:pPr>
        <w:rPr>
          <w:rFonts w:asciiTheme="minorHAnsi" w:hAnsiTheme="minorHAnsi"/>
        </w:rPr>
      </w:pPr>
    </w:p>
    <w:p w:rsidR="00642189" w:rsidRPr="00642189" w:rsidRDefault="00642189" w:rsidP="00642189">
      <w:pPr>
        <w:rPr>
          <w:rFonts w:asciiTheme="minorHAnsi" w:hAnsiTheme="minorHAnsi"/>
        </w:rPr>
      </w:pPr>
    </w:p>
    <w:tbl>
      <w:tblPr>
        <w:tblStyle w:val="TableGrid"/>
        <w:tblW w:w="0" w:type="auto"/>
        <w:tblInd w:w="1702" w:type="dxa"/>
        <w:tblLook w:val="04A0" w:firstRow="1" w:lastRow="0" w:firstColumn="1" w:lastColumn="0" w:noHBand="0" w:noVBand="1"/>
      </w:tblPr>
      <w:tblGrid>
        <w:gridCol w:w="2186"/>
        <w:gridCol w:w="2700"/>
        <w:gridCol w:w="1810"/>
      </w:tblGrid>
      <w:tr w:rsidR="00642189" w:rsidRPr="00642189" w:rsidTr="009A20AC">
        <w:trPr>
          <w:trHeight w:val="350"/>
        </w:trPr>
        <w:tc>
          <w:tcPr>
            <w:tcW w:w="2186" w:type="dxa"/>
            <w:shd w:val="clear" w:color="auto" w:fill="D9D9D9" w:themeFill="background1" w:themeFillShade="D9"/>
            <w:vAlign w:val="center"/>
          </w:tcPr>
          <w:p w:rsidR="00642189" w:rsidRPr="00642189" w:rsidRDefault="00642189" w:rsidP="009A20AC">
            <w:pPr>
              <w:jc w:val="center"/>
              <w:rPr>
                <w:rFonts w:asciiTheme="minorHAnsi" w:hAnsiTheme="minorHAnsi"/>
                <w:b/>
              </w:rPr>
            </w:pPr>
            <w:r w:rsidRPr="00642189">
              <w:rPr>
                <w:rFonts w:asciiTheme="minorHAnsi" w:hAnsiTheme="minorHAnsi"/>
                <w:b/>
              </w:rPr>
              <w:t>What?</w:t>
            </w:r>
          </w:p>
        </w:tc>
        <w:tc>
          <w:tcPr>
            <w:tcW w:w="2700" w:type="dxa"/>
            <w:shd w:val="clear" w:color="auto" w:fill="D9D9D9" w:themeFill="background1" w:themeFillShade="D9"/>
            <w:vAlign w:val="center"/>
          </w:tcPr>
          <w:p w:rsidR="00642189" w:rsidRPr="00642189" w:rsidRDefault="00642189" w:rsidP="009A20AC">
            <w:pPr>
              <w:jc w:val="center"/>
              <w:rPr>
                <w:rFonts w:asciiTheme="minorHAnsi" w:hAnsiTheme="minorHAnsi"/>
                <w:b/>
              </w:rPr>
            </w:pPr>
            <w:r w:rsidRPr="00642189">
              <w:rPr>
                <w:rFonts w:asciiTheme="minorHAnsi" w:hAnsiTheme="minorHAnsi"/>
                <w:b/>
              </w:rPr>
              <w:t>Who?</w:t>
            </w:r>
          </w:p>
        </w:tc>
        <w:tc>
          <w:tcPr>
            <w:tcW w:w="1810" w:type="dxa"/>
            <w:shd w:val="clear" w:color="auto" w:fill="D9D9D9" w:themeFill="background1" w:themeFillShade="D9"/>
            <w:vAlign w:val="center"/>
          </w:tcPr>
          <w:p w:rsidR="00642189" w:rsidRPr="00642189" w:rsidRDefault="00642189" w:rsidP="009A20AC">
            <w:pPr>
              <w:jc w:val="center"/>
              <w:rPr>
                <w:rFonts w:asciiTheme="minorHAnsi" w:hAnsiTheme="minorHAnsi"/>
                <w:b/>
              </w:rPr>
            </w:pPr>
            <w:r w:rsidRPr="00642189">
              <w:rPr>
                <w:rFonts w:asciiTheme="minorHAnsi" w:hAnsiTheme="minorHAnsi"/>
                <w:b/>
              </w:rPr>
              <w:t>How long?</w:t>
            </w:r>
          </w:p>
        </w:tc>
      </w:tr>
      <w:tr w:rsidR="00642189" w:rsidRPr="00642189" w:rsidTr="009A20AC">
        <w:trPr>
          <w:trHeight w:val="350"/>
        </w:trPr>
        <w:tc>
          <w:tcPr>
            <w:tcW w:w="2186" w:type="dxa"/>
            <w:vAlign w:val="center"/>
          </w:tcPr>
          <w:p w:rsidR="00642189" w:rsidRPr="00642189" w:rsidRDefault="00642189" w:rsidP="009A20AC">
            <w:pPr>
              <w:rPr>
                <w:rFonts w:asciiTheme="minorHAnsi" w:hAnsiTheme="minorHAnsi"/>
              </w:rPr>
            </w:pPr>
            <w:r w:rsidRPr="00642189">
              <w:rPr>
                <w:rFonts w:asciiTheme="minorHAnsi" w:hAnsiTheme="minorHAnsi"/>
              </w:rPr>
              <w:t>Introductions &amp; instructions</w:t>
            </w:r>
          </w:p>
        </w:tc>
        <w:tc>
          <w:tcPr>
            <w:tcW w:w="2700" w:type="dxa"/>
            <w:vAlign w:val="center"/>
          </w:tcPr>
          <w:p w:rsidR="00642189" w:rsidRPr="00642189" w:rsidRDefault="00642189" w:rsidP="009A20AC">
            <w:pPr>
              <w:rPr>
                <w:rFonts w:asciiTheme="minorHAnsi" w:hAnsiTheme="minorHAnsi"/>
              </w:rPr>
            </w:pPr>
            <w:r w:rsidRPr="00642189">
              <w:rPr>
                <w:rFonts w:asciiTheme="minorHAnsi" w:hAnsiTheme="minorHAnsi"/>
              </w:rPr>
              <w:t xml:space="preserve">Committee Chair </w:t>
            </w:r>
          </w:p>
        </w:tc>
        <w:tc>
          <w:tcPr>
            <w:tcW w:w="1810" w:type="dxa"/>
            <w:vAlign w:val="center"/>
          </w:tcPr>
          <w:p w:rsidR="00642189" w:rsidRPr="00642189" w:rsidRDefault="00642189" w:rsidP="009A20AC">
            <w:pPr>
              <w:jc w:val="right"/>
              <w:rPr>
                <w:rFonts w:asciiTheme="minorHAnsi" w:hAnsiTheme="minorHAnsi"/>
              </w:rPr>
            </w:pPr>
            <w:r w:rsidRPr="00642189">
              <w:rPr>
                <w:rFonts w:asciiTheme="minorHAnsi" w:hAnsiTheme="minorHAnsi"/>
              </w:rPr>
              <w:t>3 minutes</w:t>
            </w:r>
          </w:p>
        </w:tc>
      </w:tr>
      <w:tr w:rsidR="00642189" w:rsidRPr="00642189" w:rsidTr="009A20AC">
        <w:trPr>
          <w:trHeight w:val="503"/>
        </w:trPr>
        <w:tc>
          <w:tcPr>
            <w:tcW w:w="2186" w:type="dxa"/>
            <w:vAlign w:val="center"/>
          </w:tcPr>
          <w:p w:rsidR="00642189" w:rsidRPr="00642189" w:rsidRDefault="00642189" w:rsidP="009A20AC">
            <w:pPr>
              <w:rPr>
                <w:rFonts w:asciiTheme="minorHAnsi" w:hAnsiTheme="minorHAnsi"/>
              </w:rPr>
            </w:pPr>
            <w:r w:rsidRPr="00642189">
              <w:rPr>
                <w:rFonts w:asciiTheme="minorHAnsi" w:hAnsiTheme="minorHAnsi"/>
              </w:rPr>
              <w:t>Interview questions</w:t>
            </w:r>
          </w:p>
        </w:tc>
        <w:tc>
          <w:tcPr>
            <w:tcW w:w="2700" w:type="dxa"/>
            <w:vAlign w:val="center"/>
          </w:tcPr>
          <w:p w:rsidR="00642189" w:rsidRPr="00642189" w:rsidRDefault="00642189" w:rsidP="009A20AC">
            <w:pPr>
              <w:rPr>
                <w:rFonts w:asciiTheme="minorHAnsi" w:hAnsiTheme="minorHAnsi"/>
              </w:rPr>
            </w:pPr>
            <w:r w:rsidRPr="00642189">
              <w:rPr>
                <w:rFonts w:asciiTheme="minorHAnsi" w:hAnsiTheme="minorHAnsi"/>
              </w:rPr>
              <w:t>Committee Members (5)</w:t>
            </w:r>
          </w:p>
        </w:tc>
        <w:tc>
          <w:tcPr>
            <w:tcW w:w="1810" w:type="dxa"/>
            <w:vAlign w:val="center"/>
          </w:tcPr>
          <w:p w:rsidR="00642189" w:rsidRPr="00642189" w:rsidRDefault="00642189" w:rsidP="009A20AC">
            <w:pPr>
              <w:jc w:val="right"/>
              <w:rPr>
                <w:rFonts w:asciiTheme="minorHAnsi" w:hAnsiTheme="minorHAnsi"/>
              </w:rPr>
            </w:pPr>
            <w:r w:rsidRPr="00642189">
              <w:rPr>
                <w:rFonts w:asciiTheme="minorHAnsi" w:hAnsiTheme="minorHAnsi"/>
              </w:rPr>
              <w:t>10 minutes</w:t>
            </w:r>
          </w:p>
        </w:tc>
      </w:tr>
      <w:tr w:rsidR="00642189" w:rsidRPr="00642189" w:rsidTr="009A20AC">
        <w:trPr>
          <w:trHeight w:val="440"/>
        </w:trPr>
        <w:tc>
          <w:tcPr>
            <w:tcW w:w="2186" w:type="dxa"/>
            <w:tcBorders>
              <w:bottom w:val="thinThickLargeGap" w:sz="24" w:space="0" w:color="auto"/>
            </w:tcBorders>
            <w:vAlign w:val="center"/>
          </w:tcPr>
          <w:p w:rsidR="00642189" w:rsidRPr="00642189" w:rsidRDefault="00642189" w:rsidP="009A20AC">
            <w:pPr>
              <w:rPr>
                <w:rFonts w:asciiTheme="minorHAnsi" w:hAnsiTheme="minorHAnsi"/>
              </w:rPr>
            </w:pPr>
            <w:r w:rsidRPr="00642189">
              <w:rPr>
                <w:rFonts w:asciiTheme="minorHAnsi" w:hAnsiTheme="minorHAnsi"/>
              </w:rPr>
              <w:t>Wrap-up</w:t>
            </w:r>
          </w:p>
        </w:tc>
        <w:tc>
          <w:tcPr>
            <w:tcW w:w="2700" w:type="dxa"/>
            <w:tcBorders>
              <w:bottom w:val="thinThickLargeGap" w:sz="24" w:space="0" w:color="auto"/>
            </w:tcBorders>
            <w:vAlign w:val="center"/>
          </w:tcPr>
          <w:p w:rsidR="00642189" w:rsidRPr="00642189" w:rsidRDefault="00642189" w:rsidP="009A20AC">
            <w:pPr>
              <w:rPr>
                <w:rFonts w:asciiTheme="minorHAnsi" w:hAnsiTheme="minorHAnsi"/>
              </w:rPr>
            </w:pPr>
            <w:r w:rsidRPr="00642189">
              <w:rPr>
                <w:rFonts w:asciiTheme="minorHAnsi" w:hAnsiTheme="minorHAnsi"/>
              </w:rPr>
              <w:t>Committee Chair</w:t>
            </w:r>
          </w:p>
        </w:tc>
        <w:tc>
          <w:tcPr>
            <w:tcW w:w="1810" w:type="dxa"/>
            <w:tcBorders>
              <w:bottom w:val="thinThickLargeGap" w:sz="24" w:space="0" w:color="auto"/>
            </w:tcBorders>
            <w:vAlign w:val="center"/>
          </w:tcPr>
          <w:p w:rsidR="00642189" w:rsidRPr="00642189" w:rsidRDefault="00642189" w:rsidP="009A20AC">
            <w:pPr>
              <w:jc w:val="right"/>
              <w:rPr>
                <w:rFonts w:asciiTheme="minorHAnsi" w:hAnsiTheme="minorHAnsi"/>
              </w:rPr>
            </w:pPr>
            <w:r w:rsidRPr="00642189">
              <w:rPr>
                <w:rFonts w:asciiTheme="minorHAnsi" w:hAnsiTheme="minorHAnsi"/>
              </w:rPr>
              <w:t>2 minutes</w:t>
            </w:r>
          </w:p>
        </w:tc>
      </w:tr>
      <w:tr w:rsidR="00642189" w:rsidRPr="00642189" w:rsidTr="009A20AC">
        <w:trPr>
          <w:trHeight w:val="435"/>
        </w:trPr>
        <w:tc>
          <w:tcPr>
            <w:tcW w:w="4886" w:type="dxa"/>
            <w:gridSpan w:val="2"/>
            <w:tcBorders>
              <w:top w:val="thinThickLargeGap" w:sz="24" w:space="0" w:color="auto"/>
              <w:bottom w:val="thinThickLargeGap" w:sz="24" w:space="0" w:color="auto"/>
            </w:tcBorders>
            <w:vAlign w:val="center"/>
          </w:tcPr>
          <w:p w:rsidR="00642189" w:rsidRPr="00642189" w:rsidRDefault="00642189" w:rsidP="009A20AC">
            <w:pPr>
              <w:rPr>
                <w:rFonts w:asciiTheme="minorHAnsi" w:hAnsiTheme="minorHAnsi"/>
              </w:rPr>
            </w:pPr>
            <w:r w:rsidRPr="00642189">
              <w:rPr>
                <w:rFonts w:asciiTheme="minorHAnsi" w:hAnsiTheme="minorHAnsi"/>
              </w:rPr>
              <w:t>Interview Total</w:t>
            </w:r>
          </w:p>
        </w:tc>
        <w:tc>
          <w:tcPr>
            <w:tcW w:w="1810" w:type="dxa"/>
            <w:tcBorders>
              <w:top w:val="thinThickLargeGap" w:sz="24" w:space="0" w:color="auto"/>
              <w:bottom w:val="thinThickLargeGap" w:sz="24" w:space="0" w:color="auto"/>
            </w:tcBorders>
            <w:vAlign w:val="center"/>
          </w:tcPr>
          <w:p w:rsidR="00642189" w:rsidRPr="00642189" w:rsidRDefault="00642189" w:rsidP="009A20AC">
            <w:pPr>
              <w:jc w:val="right"/>
              <w:rPr>
                <w:rFonts w:asciiTheme="minorHAnsi" w:hAnsiTheme="minorHAnsi"/>
              </w:rPr>
            </w:pPr>
            <w:r w:rsidRPr="00642189">
              <w:rPr>
                <w:rFonts w:asciiTheme="minorHAnsi" w:hAnsiTheme="minorHAnsi"/>
              </w:rPr>
              <w:t>15 minutes</w:t>
            </w:r>
          </w:p>
        </w:tc>
      </w:tr>
      <w:tr w:rsidR="00642189" w:rsidRPr="00642189" w:rsidTr="009A20AC">
        <w:trPr>
          <w:trHeight w:val="435"/>
        </w:trPr>
        <w:tc>
          <w:tcPr>
            <w:tcW w:w="4886" w:type="dxa"/>
            <w:gridSpan w:val="2"/>
            <w:tcBorders>
              <w:top w:val="thinThickLargeGap" w:sz="24" w:space="0" w:color="auto"/>
            </w:tcBorders>
            <w:vAlign w:val="center"/>
          </w:tcPr>
          <w:p w:rsidR="00642189" w:rsidRPr="00642189" w:rsidRDefault="00642189" w:rsidP="009A20AC">
            <w:pPr>
              <w:rPr>
                <w:rFonts w:asciiTheme="minorHAnsi" w:hAnsiTheme="minorHAnsi"/>
              </w:rPr>
            </w:pPr>
            <w:r w:rsidRPr="00642189">
              <w:rPr>
                <w:rFonts w:asciiTheme="minorHAnsi" w:hAnsiTheme="minorHAnsi"/>
              </w:rPr>
              <w:t>Scoring/Preparing for next interview</w:t>
            </w:r>
          </w:p>
        </w:tc>
        <w:tc>
          <w:tcPr>
            <w:tcW w:w="1810" w:type="dxa"/>
            <w:tcBorders>
              <w:top w:val="thinThickLargeGap" w:sz="24" w:space="0" w:color="auto"/>
            </w:tcBorders>
            <w:vAlign w:val="center"/>
          </w:tcPr>
          <w:p w:rsidR="00642189" w:rsidRPr="00642189" w:rsidRDefault="00642189" w:rsidP="009A20AC">
            <w:pPr>
              <w:jc w:val="right"/>
              <w:rPr>
                <w:rFonts w:asciiTheme="minorHAnsi" w:hAnsiTheme="minorHAnsi"/>
              </w:rPr>
            </w:pPr>
            <w:r w:rsidRPr="00642189">
              <w:rPr>
                <w:rFonts w:asciiTheme="minorHAnsi" w:hAnsiTheme="minorHAnsi"/>
              </w:rPr>
              <w:t>5 minutes</w:t>
            </w:r>
          </w:p>
        </w:tc>
      </w:tr>
    </w:tbl>
    <w:p w:rsidR="00642189" w:rsidRPr="00642189" w:rsidRDefault="00642189" w:rsidP="00642189">
      <w:pPr>
        <w:rPr>
          <w:rFonts w:asciiTheme="minorHAnsi" w:hAnsiTheme="minorHAnsi"/>
        </w:rPr>
      </w:pPr>
    </w:p>
    <w:p w:rsidR="005E5457" w:rsidRPr="00642189" w:rsidRDefault="005E5457" w:rsidP="005E5457">
      <w:pPr>
        <w:jc w:val="center"/>
        <w:rPr>
          <w:rFonts w:asciiTheme="minorHAnsi" w:hAnsiTheme="minorHAnsi"/>
          <w:sz w:val="20"/>
          <w:szCs w:val="20"/>
        </w:rPr>
      </w:pPr>
    </w:p>
    <w:p w:rsidR="00642189" w:rsidRDefault="00642189">
      <w:pPr>
        <w:ind w:left="2174" w:hanging="547"/>
        <w:rPr>
          <w:rFonts w:asciiTheme="minorHAnsi" w:hAnsiTheme="minorHAnsi"/>
        </w:rPr>
      </w:pPr>
    </w:p>
    <w:p w:rsidR="00ED62A6" w:rsidRDefault="00ED62A6" w:rsidP="00ED62A6">
      <w:pPr>
        <w:jc w:val="center"/>
        <w:rPr>
          <w:rFonts w:asciiTheme="minorHAnsi" w:hAnsiTheme="minorHAnsi"/>
          <w:b/>
          <w:sz w:val="32"/>
          <w:szCs w:val="32"/>
        </w:rPr>
      </w:pPr>
      <w:r>
        <w:rPr>
          <w:rFonts w:asciiTheme="minorHAnsi" w:hAnsiTheme="minorHAnsi"/>
          <w:b/>
          <w:sz w:val="32"/>
          <w:szCs w:val="32"/>
        </w:rPr>
        <w:t>AWARDS SPREADSHEET</w:t>
      </w:r>
    </w:p>
    <w:p w:rsidR="00ED62A6" w:rsidRDefault="00ED62A6" w:rsidP="00ED62A6">
      <w:pPr>
        <w:jc w:val="center"/>
        <w:rPr>
          <w:rFonts w:asciiTheme="minorHAnsi" w:hAnsiTheme="minorHAnsi"/>
          <w:b/>
        </w:rPr>
      </w:pPr>
    </w:p>
    <w:p w:rsidR="00ED62A6" w:rsidRDefault="005C659A" w:rsidP="005C659A">
      <w:pPr>
        <w:rPr>
          <w:rFonts w:asciiTheme="minorHAnsi" w:hAnsiTheme="minorHAnsi"/>
          <w:b/>
          <w:sz w:val="32"/>
          <w:szCs w:val="32"/>
        </w:rPr>
      </w:pPr>
      <w:r>
        <w:rPr>
          <w:rFonts w:asciiTheme="minorHAnsi" w:hAnsiTheme="minorHAnsi"/>
        </w:rPr>
        <w:t>Sample of Excel spreadsheet (summary worksheet) used to compute award winners. A separate worksheet was set up for each state to enter individual scores. Formulas in this summary worksheet totaled all scores.</w:t>
      </w:r>
    </w:p>
    <w:p w:rsidR="00ED62A6" w:rsidRDefault="00ED62A6" w:rsidP="00ED62A6">
      <w:pPr>
        <w:jc w:val="center"/>
        <w:rPr>
          <w:rFonts w:asciiTheme="minorHAnsi" w:hAnsiTheme="minorHAnsi"/>
          <w:b/>
          <w:sz w:val="32"/>
          <w:szCs w:val="32"/>
        </w:rPr>
      </w:pPr>
    </w:p>
    <w:p w:rsidR="00ED62A6" w:rsidRDefault="00ED62A6" w:rsidP="00ED62A6">
      <w:pPr>
        <w:jc w:val="center"/>
        <w:rPr>
          <w:rFonts w:asciiTheme="minorHAnsi" w:hAnsiTheme="minorHAnsi"/>
          <w:b/>
          <w:sz w:val="32"/>
          <w:szCs w:val="32"/>
        </w:rPr>
      </w:pPr>
      <w:r>
        <w:rPr>
          <w:rFonts w:asciiTheme="minorHAnsi" w:hAnsiTheme="minorHAnsi"/>
          <w:b/>
          <w:noProof/>
          <w:sz w:val="32"/>
          <w:szCs w:val="32"/>
        </w:rPr>
        <w:drawing>
          <wp:inline distT="0" distB="0" distL="0" distR="0" wp14:anchorId="270DB9A2" wp14:editId="549744C2">
            <wp:extent cx="5552087" cy="6762750"/>
            <wp:effectExtent l="19050" t="0" r="0" b="0"/>
            <wp:docPr id="1" name="Picture 0" descr="Scan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61.jpg"/>
                    <pic:cNvPicPr/>
                  </pic:nvPicPr>
                  <pic:blipFill>
                    <a:blip r:embed="rId13" cstate="print"/>
                    <a:stretch>
                      <a:fillRect/>
                    </a:stretch>
                  </pic:blipFill>
                  <pic:spPr>
                    <a:xfrm>
                      <a:off x="0" y="0"/>
                      <a:ext cx="5552087" cy="6762750"/>
                    </a:xfrm>
                    <a:prstGeom prst="rect">
                      <a:avLst/>
                    </a:prstGeom>
                  </pic:spPr>
                </pic:pic>
              </a:graphicData>
            </a:graphic>
          </wp:inline>
        </w:drawing>
      </w:r>
      <w:r>
        <w:rPr>
          <w:rFonts w:asciiTheme="minorHAnsi" w:hAnsiTheme="minorHAnsi"/>
          <w:b/>
          <w:sz w:val="32"/>
          <w:szCs w:val="32"/>
        </w:rPr>
        <w:br w:type="page"/>
      </w:r>
    </w:p>
    <w:p w:rsidR="00ED62A6" w:rsidRPr="00ED62A6" w:rsidRDefault="00ED62A6" w:rsidP="00ED62A6">
      <w:pPr>
        <w:jc w:val="center"/>
        <w:rPr>
          <w:rFonts w:asciiTheme="minorHAnsi" w:hAnsiTheme="minorHAnsi"/>
          <w:b/>
          <w:sz w:val="32"/>
          <w:szCs w:val="32"/>
        </w:rPr>
      </w:pPr>
      <w:r w:rsidRPr="00ED62A6">
        <w:rPr>
          <w:rFonts w:asciiTheme="minorHAnsi" w:hAnsiTheme="minorHAnsi"/>
          <w:b/>
          <w:sz w:val="32"/>
          <w:szCs w:val="32"/>
        </w:rPr>
        <w:t>AWARDS CEREMONY SCRIPT (Sample)</w:t>
      </w:r>
    </w:p>
    <w:p w:rsidR="00ED62A6" w:rsidRDefault="00ED62A6" w:rsidP="007A669A">
      <w:pPr>
        <w:rPr>
          <w:rFonts w:asciiTheme="minorHAnsi" w:hAnsiTheme="minorHAnsi"/>
        </w:rPr>
      </w:pPr>
    </w:p>
    <w:p w:rsidR="007A669A" w:rsidRPr="00FB3BF3" w:rsidRDefault="007A669A" w:rsidP="007A669A">
      <w:pPr>
        <w:rPr>
          <w:rFonts w:asciiTheme="minorHAnsi" w:hAnsiTheme="minorHAnsi"/>
        </w:rPr>
      </w:pPr>
      <w:r w:rsidRPr="00FB3BF3">
        <w:rPr>
          <w:rFonts w:asciiTheme="minorHAnsi" w:hAnsiTheme="minorHAnsi"/>
        </w:rPr>
        <w:t xml:space="preserve">This is </w:t>
      </w:r>
      <w:r w:rsidR="00FB3BF3">
        <w:rPr>
          <w:rFonts w:asciiTheme="minorHAnsi" w:hAnsiTheme="minorHAnsi"/>
        </w:rPr>
        <w:t xml:space="preserve">the </w:t>
      </w:r>
      <w:r w:rsidRPr="00FB3BF3">
        <w:rPr>
          <w:rFonts w:asciiTheme="minorHAnsi" w:hAnsiTheme="minorHAnsi"/>
        </w:rPr>
        <w:t xml:space="preserve">script used in 2010 – use as a guideline or sample. Change font to “20” </w:t>
      </w:r>
      <w:r w:rsidR="00FB3BF3">
        <w:rPr>
          <w:rFonts w:asciiTheme="minorHAnsi" w:hAnsiTheme="minorHAnsi"/>
        </w:rPr>
        <w:t xml:space="preserve">and double-space </w:t>
      </w:r>
      <w:r w:rsidRPr="00FB3BF3">
        <w:rPr>
          <w:rFonts w:asciiTheme="minorHAnsi" w:hAnsiTheme="minorHAnsi"/>
        </w:rPr>
        <w:t>to print for podium script. Also, begin a new page with each award category.</w:t>
      </w:r>
    </w:p>
    <w:p w:rsidR="007A669A" w:rsidRPr="007A669A" w:rsidRDefault="007A669A" w:rsidP="007A669A"/>
    <w:p w:rsidR="007A669A" w:rsidRDefault="007A669A" w:rsidP="007A669A">
      <w:pPr>
        <w:jc w:val="center"/>
        <w:rPr>
          <w:b/>
        </w:rPr>
      </w:pPr>
    </w:p>
    <w:p w:rsidR="007A669A" w:rsidRPr="007A669A" w:rsidRDefault="007A669A" w:rsidP="007A669A">
      <w:pPr>
        <w:jc w:val="center"/>
        <w:rPr>
          <w:b/>
        </w:rPr>
      </w:pPr>
      <w:r w:rsidRPr="007A669A">
        <w:rPr>
          <w:b/>
        </w:rPr>
        <w:t>ACTE REGION IV AWARDS PROGRAM 2010</w:t>
      </w:r>
    </w:p>
    <w:p w:rsidR="007A669A" w:rsidRPr="007A669A" w:rsidRDefault="007A669A" w:rsidP="007A669A">
      <w:pPr>
        <w:rPr>
          <w:b/>
        </w:rPr>
      </w:pPr>
    </w:p>
    <w:p w:rsidR="007A669A" w:rsidRPr="007A669A" w:rsidRDefault="007A669A" w:rsidP="007A669A">
      <w:pPr>
        <w:rPr>
          <w:b/>
          <w:sz w:val="22"/>
          <w:szCs w:val="22"/>
        </w:rPr>
      </w:pPr>
      <w:r w:rsidRPr="007A669A">
        <w:rPr>
          <w:b/>
          <w:sz w:val="22"/>
          <w:szCs w:val="22"/>
        </w:rPr>
        <w:t>CHERYL</w:t>
      </w:r>
    </w:p>
    <w:p w:rsidR="007A669A" w:rsidRPr="007A669A" w:rsidRDefault="007A669A" w:rsidP="007A669A">
      <w:pPr>
        <w:rPr>
          <w:sz w:val="22"/>
          <w:szCs w:val="22"/>
        </w:rPr>
      </w:pPr>
      <w:r w:rsidRPr="007A669A">
        <w:rPr>
          <w:sz w:val="22"/>
          <w:szCs w:val="22"/>
        </w:rPr>
        <w:t xml:space="preserve">Good morning everyone and welcome to the Region IV Awards Luncheon. We are pleased that our Region IV representative to the ACTE national awards committee was selected as the 2010 committee chair – Dave </w:t>
      </w:r>
      <w:proofErr w:type="spellStart"/>
      <w:r w:rsidRPr="007A669A">
        <w:rPr>
          <w:sz w:val="22"/>
          <w:szCs w:val="22"/>
        </w:rPr>
        <w:t>DeRousse</w:t>
      </w:r>
      <w:proofErr w:type="spellEnd"/>
      <w:r w:rsidRPr="007A669A">
        <w:rPr>
          <w:sz w:val="22"/>
          <w:szCs w:val="22"/>
        </w:rPr>
        <w:t xml:space="preserve"> of Louisiana – Dave will come now and lead us in the blessing. </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DAVE</w:t>
      </w:r>
    </w:p>
    <w:p w:rsidR="007A669A" w:rsidRPr="007A669A" w:rsidRDefault="007A669A" w:rsidP="007A669A">
      <w:pPr>
        <w:rPr>
          <w:sz w:val="22"/>
          <w:szCs w:val="22"/>
        </w:rPr>
      </w:pPr>
      <w:r w:rsidRPr="007A669A">
        <w:rPr>
          <w:sz w:val="22"/>
          <w:szCs w:val="22"/>
        </w:rPr>
        <w:t>Blessing</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Meal</w:t>
      </w:r>
    </w:p>
    <w:p w:rsidR="007A669A" w:rsidRPr="007A669A" w:rsidRDefault="007A669A" w:rsidP="007A669A">
      <w:pPr>
        <w:rPr>
          <w:sz w:val="22"/>
          <w:szCs w:val="22"/>
        </w:rPr>
      </w:pPr>
    </w:p>
    <w:p w:rsidR="007A669A" w:rsidRPr="007A669A" w:rsidRDefault="007A669A" w:rsidP="007A669A">
      <w:pPr>
        <w:rPr>
          <w:b/>
          <w:sz w:val="22"/>
          <w:szCs w:val="22"/>
        </w:rPr>
      </w:pPr>
      <w:r w:rsidRPr="007A669A">
        <w:rPr>
          <w:b/>
          <w:sz w:val="22"/>
          <w:szCs w:val="22"/>
        </w:rPr>
        <w:t>ROBIN</w:t>
      </w:r>
    </w:p>
    <w:p w:rsidR="007A669A" w:rsidRPr="007A669A" w:rsidRDefault="007A669A" w:rsidP="007A669A">
      <w:pPr>
        <w:rPr>
          <w:sz w:val="22"/>
          <w:szCs w:val="22"/>
        </w:rPr>
      </w:pPr>
      <w:r w:rsidRPr="007A669A">
        <w:rPr>
          <w:sz w:val="22"/>
          <w:szCs w:val="22"/>
        </w:rPr>
        <w:t>Service project presentation</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DAVE</w:t>
      </w:r>
    </w:p>
    <w:p w:rsidR="007A669A" w:rsidRPr="007A669A" w:rsidRDefault="007A669A" w:rsidP="007A669A">
      <w:pPr>
        <w:rPr>
          <w:sz w:val="22"/>
          <w:szCs w:val="22"/>
        </w:rPr>
      </w:pPr>
      <w:r w:rsidRPr="007A669A">
        <w:rPr>
          <w:sz w:val="22"/>
          <w:szCs w:val="22"/>
        </w:rPr>
        <w:t>(will talk about ACTE awards process – briefly)  I would like to recognize the 2009 ACTE award winners who were all from Region IV – and actually all from Oklahoma – if any of the award winners are present today, please stand as I call your name:</w:t>
      </w:r>
    </w:p>
    <w:p w:rsidR="007A669A" w:rsidRPr="007A669A" w:rsidRDefault="007A669A" w:rsidP="007A669A">
      <w:pPr>
        <w:pStyle w:val="ListParagraph"/>
        <w:numPr>
          <w:ilvl w:val="0"/>
          <w:numId w:val="2"/>
        </w:numPr>
        <w:rPr>
          <w:sz w:val="22"/>
          <w:szCs w:val="22"/>
        </w:rPr>
      </w:pPr>
      <w:r w:rsidRPr="007A669A">
        <w:rPr>
          <w:sz w:val="22"/>
          <w:szCs w:val="22"/>
        </w:rPr>
        <w:t>Diane Bull – Outstanding Teacher in Community Service</w:t>
      </w:r>
    </w:p>
    <w:p w:rsidR="007A669A" w:rsidRPr="007A669A" w:rsidRDefault="007A669A" w:rsidP="007A669A">
      <w:pPr>
        <w:pStyle w:val="ListParagraph"/>
        <w:numPr>
          <w:ilvl w:val="0"/>
          <w:numId w:val="2"/>
        </w:numPr>
        <w:rPr>
          <w:sz w:val="22"/>
          <w:szCs w:val="22"/>
        </w:rPr>
      </w:pPr>
      <w:proofErr w:type="spellStart"/>
      <w:r w:rsidRPr="007A669A">
        <w:rPr>
          <w:sz w:val="22"/>
          <w:szCs w:val="22"/>
        </w:rPr>
        <w:t>Stormie</w:t>
      </w:r>
      <w:proofErr w:type="spellEnd"/>
      <w:r w:rsidRPr="007A669A">
        <w:rPr>
          <w:sz w:val="22"/>
          <w:szCs w:val="22"/>
        </w:rPr>
        <w:t xml:space="preserve"> Roberson – Outstanding New Career and Technical Teacher</w:t>
      </w:r>
    </w:p>
    <w:p w:rsidR="007A669A" w:rsidRPr="007A669A" w:rsidRDefault="007A669A" w:rsidP="007A669A">
      <w:pPr>
        <w:pStyle w:val="ListParagraph"/>
        <w:numPr>
          <w:ilvl w:val="0"/>
          <w:numId w:val="2"/>
        </w:numPr>
        <w:rPr>
          <w:sz w:val="22"/>
          <w:szCs w:val="22"/>
        </w:rPr>
      </w:pPr>
      <w:r w:rsidRPr="007A669A">
        <w:rPr>
          <w:sz w:val="22"/>
          <w:szCs w:val="22"/>
        </w:rPr>
        <w:t>Bea Paul – Outstanding Career and Technical Educator</w:t>
      </w:r>
    </w:p>
    <w:p w:rsidR="007A669A" w:rsidRPr="007A669A" w:rsidRDefault="007A669A" w:rsidP="007A669A">
      <w:pPr>
        <w:pStyle w:val="ListParagraph"/>
        <w:numPr>
          <w:ilvl w:val="0"/>
          <w:numId w:val="2"/>
        </w:numPr>
        <w:rPr>
          <w:sz w:val="22"/>
          <w:szCs w:val="22"/>
        </w:rPr>
      </w:pPr>
      <w:r w:rsidRPr="007A669A">
        <w:rPr>
          <w:sz w:val="22"/>
          <w:szCs w:val="22"/>
        </w:rPr>
        <w:t>Mark American Horse – Teacher of the Year</w:t>
      </w:r>
    </w:p>
    <w:p w:rsidR="007A669A" w:rsidRPr="007A669A" w:rsidRDefault="007A669A" w:rsidP="007A669A">
      <w:pPr>
        <w:rPr>
          <w:i/>
          <w:sz w:val="22"/>
          <w:szCs w:val="22"/>
        </w:rPr>
      </w:pPr>
      <w:r w:rsidRPr="007A669A">
        <w:rPr>
          <w:sz w:val="22"/>
          <w:szCs w:val="22"/>
        </w:rPr>
        <w:t xml:space="preserve">Congratulations to these outstanding educators from Region IV! </w:t>
      </w:r>
      <w:r w:rsidRPr="007A669A">
        <w:rPr>
          <w:i/>
          <w:sz w:val="22"/>
          <w:szCs w:val="22"/>
        </w:rPr>
        <w:t>(applause)</w:t>
      </w:r>
    </w:p>
    <w:p w:rsidR="007A669A" w:rsidRPr="007A669A" w:rsidRDefault="007A669A" w:rsidP="007A669A">
      <w:pPr>
        <w:rPr>
          <w:sz w:val="22"/>
          <w:szCs w:val="22"/>
        </w:rPr>
      </w:pPr>
      <w:r w:rsidRPr="007A669A">
        <w:rPr>
          <w:sz w:val="22"/>
          <w:szCs w:val="22"/>
        </w:rPr>
        <w:t>Now we will turn our attention to this year’s awards program, led by committee chair Cheryl Probst from Louisiana.</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CHERYL</w:t>
      </w:r>
    </w:p>
    <w:p w:rsidR="007A669A" w:rsidRPr="007A669A" w:rsidRDefault="007A669A" w:rsidP="007A669A">
      <w:pPr>
        <w:ind w:firstLine="720"/>
        <w:rPr>
          <w:sz w:val="22"/>
          <w:szCs w:val="22"/>
        </w:rPr>
      </w:pPr>
      <w:r w:rsidRPr="007A669A">
        <w:rPr>
          <w:sz w:val="22"/>
          <w:szCs w:val="22"/>
        </w:rPr>
        <w:t xml:space="preserve">Your Region IV Awards Committee is comprised of representatives from each of the Region IV states – it has been my pleasure to work with these individuals for the past several years – some I had known for years but others I have only recently gotten to know through our committee meetings and communications. I have been impressed by their sincere dedication to career and technical education and am thankful for the time and effort they have put forth for the work of this committee. Let me introduce you to the members of the Region IV Awards Committee:  Susan </w:t>
      </w:r>
      <w:proofErr w:type="spellStart"/>
      <w:r w:rsidRPr="007A669A">
        <w:rPr>
          <w:sz w:val="22"/>
          <w:szCs w:val="22"/>
        </w:rPr>
        <w:t>Arn</w:t>
      </w:r>
      <w:proofErr w:type="spellEnd"/>
      <w:r w:rsidRPr="007A669A">
        <w:rPr>
          <w:sz w:val="22"/>
          <w:szCs w:val="22"/>
        </w:rPr>
        <w:t xml:space="preserve">, Oklahoma – Chair for 2011; </w:t>
      </w:r>
      <w:proofErr w:type="spellStart"/>
      <w:r w:rsidRPr="007A669A">
        <w:rPr>
          <w:sz w:val="22"/>
          <w:szCs w:val="22"/>
        </w:rPr>
        <w:t>Raelynne</w:t>
      </w:r>
      <w:proofErr w:type="spellEnd"/>
      <w:r w:rsidRPr="007A669A">
        <w:rPr>
          <w:sz w:val="22"/>
          <w:szCs w:val="22"/>
        </w:rPr>
        <w:t xml:space="preserve"> Massey – Arkansas; Tammie Brewer – Mississippi; Tracy </w:t>
      </w:r>
      <w:proofErr w:type="spellStart"/>
      <w:r w:rsidRPr="007A669A">
        <w:rPr>
          <w:sz w:val="22"/>
          <w:szCs w:val="22"/>
        </w:rPr>
        <w:t>Galligan</w:t>
      </w:r>
      <w:proofErr w:type="spellEnd"/>
      <w:r w:rsidRPr="007A669A">
        <w:rPr>
          <w:sz w:val="22"/>
          <w:szCs w:val="22"/>
        </w:rPr>
        <w:t xml:space="preserve"> – New Mexico; and Virginia Mosier – Texas. Thank you ladies!</w:t>
      </w:r>
    </w:p>
    <w:p w:rsidR="007A669A" w:rsidRPr="007A669A" w:rsidRDefault="007A669A" w:rsidP="007A669A">
      <w:pPr>
        <w:ind w:firstLine="720"/>
        <w:rPr>
          <w:sz w:val="22"/>
          <w:szCs w:val="22"/>
        </w:rPr>
      </w:pPr>
      <w:r w:rsidRPr="007A669A">
        <w:rPr>
          <w:sz w:val="22"/>
          <w:szCs w:val="22"/>
        </w:rPr>
        <w:t>Today we will recognize award recipients in four categories established by ACTE:  Outstanding Teacher in Community Service, Outstanding New Career and Technical Teacher, Outstanding Career and Technical Educator, and Teacher of the Year. The ACTE awards program outlines eligibility standards for each award according to the title and purpose of each award. ACTE and state association membership is also a requirement – 5 years for the Teacher of the Year and Educator awards and 3 years for the New Teacher and Community Service awards. Active participation in ACTE activities at the state, regional and national levels are also considerations. The awards process begins within each division at the state level, with only one state winner selected for each award category. Those state winners then compete at the regional level and finally, all regional winners compete at the national level for the ACTE award honors. Please refer to the ACTE website for information on the awards program and begin today seeking your state’s awards nominees for next year!</w:t>
      </w:r>
    </w:p>
    <w:p w:rsidR="007A669A" w:rsidRPr="007A669A" w:rsidRDefault="007A669A" w:rsidP="007A669A">
      <w:pPr>
        <w:ind w:firstLine="720"/>
        <w:rPr>
          <w:sz w:val="22"/>
          <w:szCs w:val="22"/>
        </w:rPr>
      </w:pPr>
      <w:r w:rsidRPr="007A669A">
        <w:rPr>
          <w:sz w:val="22"/>
          <w:szCs w:val="22"/>
        </w:rPr>
        <w:t xml:space="preserve">We will now present certificates to all the state winners who participated in the Region IV awards process this year. Nominees please come forward and accept your certificate from Vice President Darin Lackey and remain at the front until all certificates are presented. Thank you Darin for your assistance. </w:t>
      </w:r>
    </w:p>
    <w:p w:rsidR="007A669A" w:rsidRPr="007A669A" w:rsidRDefault="007A669A" w:rsidP="007A669A">
      <w:pPr>
        <w:rPr>
          <w:sz w:val="22"/>
          <w:szCs w:val="22"/>
        </w:rPr>
      </w:pPr>
      <w:r w:rsidRPr="007A669A">
        <w:rPr>
          <w:sz w:val="22"/>
          <w:szCs w:val="22"/>
        </w:rPr>
        <w:t>Outstanding Teacher in Community Service, from Oklahoma’s Marketing Education Division, Elizabeth Wright.</w:t>
      </w:r>
      <w:r w:rsidRPr="007A669A">
        <w:rPr>
          <w:i/>
          <w:sz w:val="22"/>
          <w:szCs w:val="22"/>
        </w:rPr>
        <w:t xml:space="preserve"> (pause)</w:t>
      </w:r>
    </w:p>
    <w:p w:rsidR="007A669A" w:rsidRPr="007A669A" w:rsidRDefault="007A669A" w:rsidP="007A669A">
      <w:pPr>
        <w:rPr>
          <w:sz w:val="22"/>
          <w:szCs w:val="22"/>
        </w:rPr>
      </w:pPr>
      <w:r w:rsidRPr="007A669A">
        <w:rPr>
          <w:sz w:val="22"/>
          <w:szCs w:val="22"/>
        </w:rPr>
        <w:t xml:space="preserve">Outstanding New Career and Technical Teacher, representing Arkansas from the Family and Consumer Sciences Division, Kristal Draper; </w:t>
      </w:r>
      <w:r w:rsidRPr="007A669A">
        <w:rPr>
          <w:i/>
          <w:sz w:val="22"/>
          <w:szCs w:val="22"/>
        </w:rPr>
        <w:t>(pause)</w:t>
      </w:r>
      <w:r w:rsidRPr="007A669A">
        <w:rPr>
          <w:sz w:val="22"/>
          <w:szCs w:val="22"/>
        </w:rPr>
        <w:t xml:space="preserve"> representing Oklahoma from the Trade and Industrial Division, Buddy </w:t>
      </w:r>
      <w:proofErr w:type="spellStart"/>
      <w:r w:rsidRPr="007A669A">
        <w:rPr>
          <w:sz w:val="22"/>
          <w:szCs w:val="22"/>
        </w:rPr>
        <w:t>Neasbitt</w:t>
      </w:r>
      <w:proofErr w:type="spellEnd"/>
      <w:r w:rsidRPr="007A669A">
        <w:rPr>
          <w:sz w:val="22"/>
          <w:szCs w:val="22"/>
        </w:rPr>
        <w:t>.</w:t>
      </w:r>
      <w:r w:rsidRPr="007A669A">
        <w:rPr>
          <w:i/>
          <w:sz w:val="22"/>
          <w:szCs w:val="22"/>
        </w:rPr>
        <w:t xml:space="preserve">  (pause)</w:t>
      </w:r>
    </w:p>
    <w:p w:rsidR="007A669A" w:rsidRPr="007A669A" w:rsidRDefault="007A669A" w:rsidP="007A669A">
      <w:pPr>
        <w:rPr>
          <w:sz w:val="22"/>
          <w:szCs w:val="22"/>
        </w:rPr>
      </w:pPr>
      <w:r w:rsidRPr="007A669A">
        <w:rPr>
          <w:sz w:val="22"/>
          <w:szCs w:val="22"/>
        </w:rPr>
        <w:t xml:space="preserve">Outstanding Career and Technical Educator, representing Louisiana, from the Administration Division, Gayle Flowers; </w:t>
      </w:r>
      <w:r w:rsidRPr="007A669A">
        <w:rPr>
          <w:i/>
          <w:sz w:val="22"/>
          <w:szCs w:val="22"/>
        </w:rPr>
        <w:t>(pause)</w:t>
      </w:r>
      <w:r w:rsidRPr="007A669A">
        <w:rPr>
          <w:sz w:val="22"/>
          <w:szCs w:val="22"/>
        </w:rPr>
        <w:t xml:space="preserve"> representing Oklahoma, also from the Administration Division, Jeanette </w:t>
      </w:r>
      <w:proofErr w:type="spellStart"/>
      <w:r w:rsidRPr="007A669A">
        <w:rPr>
          <w:sz w:val="22"/>
          <w:szCs w:val="22"/>
        </w:rPr>
        <w:t>Capshaw</w:t>
      </w:r>
      <w:proofErr w:type="spellEnd"/>
      <w:r w:rsidRPr="007A669A">
        <w:rPr>
          <w:sz w:val="22"/>
          <w:szCs w:val="22"/>
        </w:rPr>
        <w:t xml:space="preserve">; </w:t>
      </w:r>
      <w:r w:rsidRPr="007A669A">
        <w:rPr>
          <w:i/>
          <w:sz w:val="22"/>
          <w:szCs w:val="22"/>
        </w:rPr>
        <w:t>(pause)</w:t>
      </w:r>
      <w:r w:rsidRPr="007A669A">
        <w:rPr>
          <w:sz w:val="22"/>
          <w:szCs w:val="22"/>
        </w:rPr>
        <w:t xml:space="preserve"> and representing Texas from the Guidance and Career Development Division, Donna </w:t>
      </w:r>
      <w:proofErr w:type="spellStart"/>
      <w:r w:rsidRPr="007A669A">
        <w:rPr>
          <w:sz w:val="22"/>
          <w:szCs w:val="22"/>
        </w:rPr>
        <w:t>McKethan</w:t>
      </w:r>
      <w:proofErr w:type="spellEnd"/>
      <w:r w:rsidRPr="007A669A">
        <w:rPr>
          <w:sz w:val="22"/>
          <w:szCs w:val="22"/>
        </w:rPr>
        <w:t>.</w:t>
      </w:r>
      <w:r w:rsidRPr="007A669A">
        <w:rPr>
          <w:i/>
          <w:sz w:val="22"/>
          <w:szCs w:val="22"/>
        </w:rPr>
        <w:t xml:space="preserve"> (pause)</w:t>
      </w:r>
    </w:p>
    <w:p w:rsidR="007A669A" w:rsidRPr="007A669A" w:rsidRDefault="007A669A" w:rsidP="007A669A">
      <w:pPr>
        <w:rPr>
          <w:sz w:val="22"/>
          <w:szCs w:val="22"/>
        </w:rPr>
      </w:pPr>
      <w:r w:rsidRPr="007A669A">
        <w:rPr>
          <w:sz w:val="22"/>
          <w:szCs w:val="22"/>
        </w:rPr>
        <w:t xml:space="preserve">Teacher of the Year, representing Arkansas, from the Family and Consumer Sciences Division, Sheila </w:t>
      </w:r>
      <w:proofErr w:type="spellStart"/>
      <w:r w:rsidRPr="007A669A">
        <w:rPr>
          <w:sz w:val="22"/>
          <w:szCs w:val="22"/>
        </w:rPr>
        <w:t>Sartin</w:t>
      </w:r>
      <w:proofErr w:type="spellEnd"/>
      <w:r w:rsidRPr="007A669A">
        <w:rPr>
          <w:sz w:val="22"/>
          <w:szCs w:val="22"/>
        </w:rPr>
        <w:t xml:space="preserve">; </w:t>
      </w:r>
      <w:r w:rsidRPr="007A669A">
        <w:rPr>
          <w:i/>
          <w:sz w:val="22"/>
          <w:szCs w:val="22"/>
        </w:rPr>
        <w:t>(pause)</w:t>
      </w:r>
      <w:r w:rsidRPr="007A669A">
        <w:rPr>
          <w:sz w:val="22"/>
          <w:szCs w:val="22"/>
        </w:rPr>
        <w:t xml:space="preserve"> representing Louisiana, from the Trade and Industrial Division, Gary </w:t>
      </w:r>
      <w:proofErr w:type="spellStart"/>
      <w:r w:rsidRPr="007A669A">
        <w:rPr>
          <w:sz w:val="22"/>
          <w:szCs w:val="22"/>
        </w:rPr>
        <w:t>Weese</w:t>
      </w:r>
      <w:proofErr w:type="spellEnd"/>
      <w:r w:rsidRPr="007A669A">
        <w:rPr>
          <w:sz w:val="22"/>
          <w:szCs w:val="22"/>
        </w:rPr>
        <w:t xml:space="preserve">; </w:t>
      </w:r>
      <w:r w:rsidRPr="007A669A">
        <w:rPr>
          <w:i/>
          <w:sz w:val="22"/>
          <w:szCs w:val="22"/>
        </w:rPr>
        <w:t>(pause)</w:t>
      </w:r>
      <w:r w:rsidRPr="007A669A">
        <w:rPr>
          <w:sz w:val="22"/>
          <w:szCs w:val="22"/>
        </w:rPr>
        <w:t xml:space="preserve"> and representing the Technology Division from Oklahoma, </w:t>
      </w:r>
      <w:proofErr w:type="spellStart"/>
      <w:r w:rsidRPr="007A669A">
        <w:rPr>
          <w:sz w:val="22"/>
          <w:szCs w:val="22"/>
        </w:rPr>
        <w:t>Lawanta</w:t>
      </w:r>
      <w:proofErr w:type="spellEnd"/>
      <w:r w:rsidRPr="007A669A">
        <w:rPr>
          <w:sz w:val="22"/>
          <w:szCs w:val="22"/>
        </w:rPr>
        <w:t xml:space="preserve"> Ramsey. </w:t>
      </w:r>
      <w:r w:rsidRPr="007A669A">
        <w:rPr>
          <w:i/>
          <w:sz w:val="22"/>
          <w:szCs w:val="22"/>
        </w:rPr>
        <w:t xml:space="preserve">(pause) </w:t>
      </w:r>
      <w:r w:rsidRPr="007A669A">
        <w:rPr>
          <w:sz w:val="22"/>
          <w:szCs w:val="22"/>
        </w:rPr>
        <w:t xml:space="preserve">Thank you nominees for all the hard work you put into developing your awards dossier as required by ACTE. Let’s give them another round of applause as they are seated. </w:t>
      </w:r>
      <w:r w:rsidRPr="007A669A">
        <w:rPr>
          <w:i/>
          <w:sz w:val="22"/>
          <w:szCs w:val="22"/>
        </w:rPr>
        <w:t>(pause)</w:t>
      </w:r>
    </w:p>
    <w:p w:rsidR="007A669A" w:rsidRPr="007A669A" w:rsidRDefault="007A669A" w:rsidP="007A669A">
      <w:pPr>
        <w:ind w:firstLine="720"/>
        <w:rPr>
          <w:sz w:val="22"/>
          <w:szCs w:val="22"/>
        </w:rPr>
      </w:pPr>
      <w:r w:rsidRPr="007A669A">
        <w:rPr>
          <w:sz w:val="22"/>
          <w:szCs w:val="22"/>
        </w:rPr>
        <w:t xml:space="preserve">Each of our committee members will now present the Region IV award for each category. </w:t>
      </w:r>
    </w:p>
    <w:p w:rsidR="007A669A" w:rsidRPr="007A669A" w:rsidRDefault="007A669A" w:rsidP="007A669A">
      <w:pPr>
        <w:rPr>
          <w:b/>
          <w:sz w:val="22"/>
          <w:szCs w:val="22"/>
        </w:rPr>
      </w:pPr>
    </w:p>
    <w:p w:rsidR="007A669A" w:rsidRPr="007A669A" w:rsidRDefault="007A669A" w:rsidP="007A669A">
      <w:pPr>
        <w:tabs>
          <w:tab w:val="left" w:pos="720"/>
        </w:tabs>
        <w:ind w:left="720" w:hanging="720"/>
        <w:rPr>
          <w:b/>
          <w:sz w:val="22"/>
          <w:szCs w:val="22"/>
        </w:rPr>
      </w:pPr>
      <w:r w:rsidRPr="007A669A">
        <w:rPr>
          <w:b/>
          <w:sz w:val="22"/>
          <w:szCs w:val="22"/>
        </w:rPr>
        <w:t>TAMMIE</w:t>
      </w:r>
    </w:p>
    <w:p w:rsidR="007A669A" w:rsidRPr="007A669A" w:rsidRDefault="007A669A" w:rsidP="007A669A">
      <w:pPr>
        <w:tabs>
          <w:tab w:val="left" w:pos="0"/>
        </w:tabs>
        <w:rPr>
          <w:sz w:val="22"/>
          <w:szCs w:val="22"/>
        </w:rPr>
      </w:pPr>
      <w:r w:rsidRPr="007A669A">
        <w:rPr>
          <w:sz w:val="22"/>
          <w:szCs w:val="22"/>
        </w:rPr>
        <w:tab/>
        <w:t>Recipients of the ACTE Outstanding Teacher in Community Service award must have made significant contributions toward training, motivating and inspiring their peers and students to become involved in programs and projects that benefit their communities.</w:t>
      </w:r>
    </w:p>
    <w:p w:rsidR="007A669A" w:rsidRPr="007A669A" w:rsidRDefault="007A669A" w:rsidP="007A669A">
      <w:pPr>
        <w:ind w:firstLine="720"/>
        <w:rPr>
          <w:sz w:val="22"/>
          <w:szCs w:val="22"/>
        </w:rPr>
      </w:pPr>
      <w:r w:rsidRPr="007A669A">
        <w:rPr>
          <w:sz w:val="22"/>
          <w:szCs w:val="22"/>
        </w:rPr>
        <w:t>This year, there have been many touching stories regarding community service projects in the Region IV area. The following is an excerpt from a letter from parent of former student:</w:t>
      </w:r>
    </w:p>
    <w:p w:rsidR="007A669A" w:rsidRPr="007A669A" w:rsidRDefault="007A669A" w:rsidP="007A669A">
      <w:pPr>
        <w:rPr>
          <w:sz w:val="22"/>
          <w:szCs w:val="22"/>
        </w:rPr>
      </w:pPr>
      <w:r w:rsidRPr="007A669A">
        <w:rPr>
          <w:sz w:val="22"/>
          <w:szCs w:val="22"/>
        </w:rPr>
        <w:t xml:space="preserve">“If you are trying to find a teacher that has made the most positive impact on their community, you need to stop looking. This teacher is such an integral part of our community and high school, that I can’t imagine that anyone can top her work. As a parent, I wish my son had more role models like her to demonstrate what active citizenship means. In the three years my child was in her class, I saw this teacher encourage her students to become participants in their high school experiences, not just bystanders. She found or created activities to appeal to a broad range of students. She encourages every student to find their niche and to adopt a philosophy of giving. She teaches them volunteering is fun…” </w:t>
      </w:r>
    </w:p>
    <w:p w:rsidR="007A669A" w:rsidRPr="007A669A" w:rsidRDefault="007A669A" w:rsidP="007A669A">
      <w:pPr>
        <w:ind w:firstLine="720"/>
        <w:rPr>
          <w:sz w:val="22"/>
          <w:szCs w:val="22"/>
        </w:rPr>
      </w:pPr>
      <w:r w:rsidRPr="007A669A">
        <w:rPr>
          <w:sz w:val="22"/>
          <w:szCs w:val="22"/>
        </w:rPr>
        <w:t xml:space="preserve">She and her students developed dodge ball tournaments used canned food as the entry fee for student organization teams and cans for students to be admitted as part of the audience. This teacher has guided her students in collecting over thirteen thousand food items for a community food bank.  This winning teacher also would guide her students in a “Can-Do” project and have her students create sculptures out of these canned goods for the benefit of the community. In order to give her students the “whole picture”, she would then take her students to the food bank and have them bring their canned goods to the food bank and then clean and organize it for the community.  </w:t>
      </w:r>
    </w:p>
    <w:p w:rsidR="007A669A" w:rsidRPr="007A669A" w:rsidRDefault="007A669A" w:rsidP="007A669A">
      <w:pPr>
        <w:ind w:firstLine="720"/>
        <w:rPr>
          <w:sz w:val="22"/>
          <w:szCs w:val="22"/>
        </w:rPr>
      </w:pPr>
      <w:r w:rsidRPr="007A669A">
        <w:rPr>
          <w:sz w:val="22"/>
          <w:szCs w:val="22"/>
        </w:rPr>
        <w:t>When two of her former students, who were brothers, were deployed to the Middle East, this teacher helped her students in developing a plan to send letters, toiletry items, cards and puzzle books to the Marines throughout the year. A total of almost 4,000 items and 170 letters were sent to Iraq as a result of this effort.</w:t>
      </w:r>
    </w:p>
    <w:p w:rsidR="007A669A" w:rsidRPr="007A669A" w:rsidRDefault="007A669A" w:rsidP="007A669A">
      <w:pPr>
        <w:ind w:firstLine="720"/>
        <w:rPr>
          <w:sz w:val="22"/>
          <w:szCs w:val="22"/>
        </w:rPr>
      </w:pPr>
      <w:r w:rsidRPr="007A669A">
        <w:rPr>
          <w:sz w:val="22"/>
          <w:szCs w:val="22"/>
        </w:rPr>
        <w:t>She and her students have helped with Relay for Life, helped encourage reading through six book fairs and participated in SHOCK (Seniors Helping Our Community and Kids) Day by landscaping local churches and going to the elementary schools to teach 4</w:t>
      </w:r>
      <w:r w:rsidRPr="007A669A">
        <w:rPr>
          <w:sz w:val="22"/>
          <w:szCs w:val="22"/>
          <w:vertAlign w:val="superscript"/>
        </w:rPr>
        <w:t>th</w:t>
      </w:r>
      <w:r w:rsidRPr="007A669A">
        <w:rPr>
          <w:sz w:val="22"/>
          <w:szCs w:val="22"/>
        </w:rPr>
        <w:t xml:space="preserve"> grade students about entrepreneurship.</w:t>
      </w:r>
    </w:p>
    <w:p w:rsidR="007A669A" w:rsidRPr="007A669A" w:rsidRDefault="007A669A" w:rsidP="007A669A">
      <w:pPr>
        <w:ind w:firstLine="720"/>
        <w:rPr>
          <w:sz w:val="22"/>
          <w:szCs w:val="22"/>
        </w:rPr>
      </w:pPr>
      <w:r w:rsidRPr="007A669A">
        <w:rPr>
          <w:sz w:val="22"/>
          <w:szCs w:val="22"/>
        </w:rPr>
        <w:t>Please congratulate our 2010 Region IV Outstanding Teacher in Community Service – Elizabeth (Liz) Wright from Oklahoma. Congratulations Liz for your outstanding community service efforts and the impact these activities have had on your students and your community. We wish you the best as you proceed to the National Competition in Las Vegas.</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VIRGINIA</w:t>
      </w:r>
    </w:p>
    <w:p w:rsidR="007A669A" w:rsidRPr="007A669A" w:rsidRDefault="007A669A" w:rsidP="007A669A">
      <w:pPr>
        <w:ind w:firstLine="720"/>
        <w:rPr>
          <w:sz w:val="22"/>
          <w:szCs w:val="22"/>
        </w:rPr>
      </w:pPr>
      <w:r w:rsidRPr="007A669A">
        <w:rPr>
          <w:sz w:val="22"/>
          <w:szCs w:val="22"/>
        </w:rPr>
        <w:t xml:space="preserve">ACTE wishes to recognize new teachers who have made significant contributions toward innovative or unique programs and who have shown a professional commitment early in their careers. The Outstanding New Career and Technical Teacher must be currently employed as a full-time teacher in a career and technical education program other than at the baccalaureate level. Nominees must have taught a minimum of three but not more than five years – and be new to the teaching profession. </w:t>
      </w:r>
    </w:p>
    <w:p w:rsidR="007A669A" w:rsidRPr="007A669A" w:rsidRDefault="007A669A" w:rsidP="007A669A">
      <w:pPr>
        <w:ind w:firstLine="720"/>
        <w:rPr>
          <w:sz w:val="22"/>
          <w:szCs w:val="22"/>
        </w:rPr>
      </w:pPr>
      <w:r w:rsidRPr="007A669A">
        <w:rPr>
          <w:sz w:val="22"/>
          <w:szCs w:val="22"/>
        </w:rPr>
        <w:t xml:space="preserve">Even though the recipient of the Region 4 Outstanding New Career and Technical Teacher award is a newcomer to the teaching profession, this teacher has already accumulated an extensive record of classroom excellence, professional leadership, and community service.   This teacher is active at the local, state and national levels in their student leadership organization and has held offices of leadership at the state level in their trade group.  They work hard to improve instruction for all students and to keep their program updated and relevant.  </w:t>
      </w:r>
    </w:p>
    <w:p w:rsidR="007A669A" w:rsidRPr="007A669A" w:rsidRDefault="007A669A" w:rsidP="007A669A">
      <w:pPr>
        <w:ind w:firstLine="720"/>
        <w:rPr>
          <w:sz w:val="22"/>
          <w:szCs w:val="22"/>
        </w:rPr>
      </w:pPr>
      <w:r w:rsidRPr="007A669A">
        <w:rPr>
          <w:sz w:val="22"/>
          <w:szCs w:val="22"/>
        </w:rPr>
        <w:t>A colleague of this teacher wrote, “I have had the opportunity to work with many teachers of various levels of experience and years of service.  Very few of them possess the professionalism, vision, drive, and leadership of this teacher.”</w:t>
      </w:r>
    </w:p>
    <w:p w:rsidR="007A669A" w:rsidRPr="007A669A" w:rsidRDefault="007A669A" w:rsidP="007A669A">
      <w:pPr>
        <w:ind w:firstLine="720"/>
        <w:rPr>
          <w:sz w:val="22"/>
          <w:szCs w:val="22"/>
        </w:rPr>
      </w:pPr>
      <w:r w:rsidRPr="007A669A">
        <w:rPr>
          <w:sz w:val="22"/>
          <w:szCs w:val="22"/>
        </w:rPr>
        <w:t>The parent of a former student wrote that, “As a parent of one of this teacher’s students, I am proud to say my child was taught by the best instructor I have ever known.  I know my child is a better person because of this teacher.”</w:t>
      </w:r>
    </w:p>
    <w:p w:rsidR="007A669A" w:rsidRPr="007A669A" w:rsidRDefault="007A669A" w:rsidP="007A669A">
      <w:pPr>
        <w:ind w:firstLine="720"/>
        <w:rPr>
          <w:sz w:val="22"/>
          <w:szCs w:val="22"/>
        </w:rPr>
      </w:pPr>
      <w:r w:rsidRPr="007A669A">
        <w:rPr>
          <w:sz w:val="22"/>
          <w:szCs w:val="22"/>
        </w:rPr>
        <w:t xml:space="preserve">A former student says that this teacher “has over the years helped me grow into what I believe to be a mature, responsible, and respectful young lady.    This teacher is willing to do whatever it takes to ensure the success of students in their program.   This teacher has always set the goals for their students high and strives to assist them to achieve these goals to the best of their ability.  Encouraging others to improve and achieve their goals is one of this teacher’s outstanding characteristics.  Without this teacher’s guidance, I would not be as far ahead in my long-sought-out journey to become a federal agent for the F.B.I.  He is a very dedicated and </w:t>
      </w:r>
      <w:proofErr w:type="spellStart"/>
      <w:r w:rsidRPr="007A669A">
        <w:rPr>
          <w:sz w:val="22"/>
          <w:szCs w:val="22"/>
        </w:rPr>
        <w:t>hard working</w:t>
      </w:r>
      <w:proofErr w:type="spellEnd"/>
      <w:r w:rsidRPr="007A669A">
        <w:rPr>
          <w:sz w:val="22"/>
          <w:szCs w:val="22"/>
        </w:rPr>
        <w:t xml:space="preserve"> teacher.”  </w:t>
      </w:r>
    </w:p>
    <w:p w:rsidR="007A669A" w:rsidRPr="007A669A" w:rsidRDefault="007A669A" w:rsidP="007A669A">
      <w:pPr>
        <w:ind w:firstLine="720"/>
        <w:rPr>
          <w:sz w:val="22"/>
          <w:szCs w:val="22"/>
        </w:rPr>
      </w:pPr>
      <w:r w:rsidRPr="007A669A">
        <w:rPr>
          <w:sz w:val="22"/>
          <w:szCs w:val="22"/>
        </w:rPr>
        <w:t xml:space="preserve">The recipient of the Region 4 ACTE Outstanding New Career and Technical Teacher award is Buddy </w:t>
      </w:r>
      <w:proofErr w:type="spellStart"/>
      <w:r w:rsidRPr="007A669A">
        <w:rPr>
          <w:sz w:val="22"/>
          <w:szCs w:val="22"/>
        </w:rPr>
        <w:t>Neasbitt</w:t>
      </w:r>
      <w:proofErr w:type="spellEnd"/>
      <w:r w:rsidRPr="007A669A">
        <w:rPr>
          <w:sz w:val="22"/>
          <w:szCs w:val="22"/>
        </w:rPr>
        <w:t>, Criminal Justice Instructor from the Great Plains Technology Center in Lawton Oklahoma.  Buddy, would you please come forward and receive your award.</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RAELYNNE</w:t>
      </w:r>
    </w:p>
    <w:p w:rsidR="007A669A" w:rsidRPr="007A669A" w:rsidRDefault="007A669A" w:rsidP="007A669A">
      <w:pPr>
        <w:ind w:firstLine="720"/>
        <w:rPr>
          <w:sz w:val="22"/>
          <w:szCs w:val="22"/>
        </w:rPr>
      </w:pPr>
      <w:r w:rsidRPr="007A669A">
        <w:rPr>
          <w:sz w:val="22"/>
          <w:szCs w:val="22"/>
        </w:rPr>
        <w:t xml:space="preserve">The Outstanding Career and Technical Educator award recognizes educators who have provided significant contributions to professional associations and career and technical education programs for youth and/or adults. Recipients of this award must be involved in the improvement, promotion, research, or development of career and technical education programs. Nominees must serve in non-teaching capacities such as teacher-educator, administrator, guidance counselor, or program specialist. </w:t>
      </w:r>
    </w:p>
    <w:p w:rsidR="007A669A" w:rsidRPr="007A669A" w:rsidRDefault="007A669A" w:rsidP="007A669A">
      <w:pPr>
        <w:ind w:firstLine="720"/>
        <w:rPr>
          <w:sz w:val="22"/>
          <w:szCs w:val="22"/>
        </w:rPr>
      </w:pPr>
      <w:r w:rsidRPr="007A669A">
        <w:rPr>
          <w:sz w:val="22"/>
          <w:szCs w:val="22"/>
        </w:rPr>
        <w:t>Today’s award winner has been described as someone who gets things done with a smile. She works tirelessly for the betterment of students, her community, and career and technical education.</w:t>
      </w:r>
    </w:p>
    <w:p w:rsidR="007A669A" w:rsidRPr="007A669A" w:rsidRDefault="007A669A" w:rsidP="007A669A">
      <w:pPr>
        <w:ind w:firstLine="720"/>
        <w:rPr>
          <w:sz w:val="22"/>
          <w:szCs w:val="22"/>
        </w:rPr>
      </w:pPr>
      <w:r w:rsidRPr="007A669A">
        <w:rPr>
          <w:sz w:val="22"/>
          <w:szCs w:val="22"/>
        </w:rPr>
        <w:t>During her 30 years as an educator, she has established over a dozen of the most innovative learning programs in her home state. She has experience in teaching, counseling, special needs, and program administration in both public schools and technology centers.</w:t>
      </w:r>
    </w:p>
    <w:p w:rsidR="007A669A" w:rsidRPr="007A669A" w:rsidRDefault="007A669A" w:rsidP="007A669A">
      <w:pPr>
        <w:ind w:firstLine="720"/>
        <w:rPr>
          <w:sz w:val="22"/>
          <w:szCs w:val="22"/>
        </w:rPr>
      </w:pPr>
      <w:r w:rsidRPr="007A669A">
        <w:rPr>
          <w:sz w:val="22"/>
          <w:szCs w:val="22"/>
        </w:rPr>
        <w:t>A former student wrote, “after being released from federal prison, when I didn’t even believe in myself, this teacher encouraged me to be all that I can be. She pushed me to challenge myself . . . within weeks after graduation, I did obtain a position with a company that would not have normally hired an ex-felon. I can now say that I am a success story due to the guidance, direction, and encouragement of this educator.”</w:t>
      </w:r>
    </w:p>
    <w:p w:rsidR="007A669A" w:rsidRPr="007A669A" w:rsidRDefault="007A669A" w:rsidP="007A669A">
      <w:pPr>
        <w:ind w:firstLine="720"/>
        <w:rPr>
          <w:b/>
          <w:sz w:val="22"/>
          <w:szCs w:val="22"/>
        </w:rPr>
      </w:pPr>
      <w:r w:rsidRPr="007A669A">
        <w:rPr>
          <w:sz w:val="22"/>
          <w:szCs w:val="22"/>
        </w:rPr>
        <w:t xml:space="preserve">Please help me recognize Mrs. Jeanette </w:t>
      </w:r>
      <w:proofErr w:type="spellStart"/>
      <w:r w:rsidRPr="007A669A">
        <w:rPr>
          <w:sz w:val="22"/>
          <w:szCs w:val="22"/>
        </w:rPr>
        <w:t>Capshaw</w:t>
      </w:r>
      <w:proofErr w:type="spellEnd"/>
      <w:r w:rsidRPr="007A669A">
        <w:rPr>
          <w:sz w:val="22"/>
          <w:szCs w:val="22"/>
        </w:rPr>
        <w:t xml:space="preserve"> of the Moore Newman Technology Center in Norman, Oklahoma, as Region IV Outstanding Career and Technical Educator for 2010. </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SUSAN</w:t>
      </w:r>
    </w:p>
    <w:p w:rsidR="007A669A" w:rsidRPr="007A669A" w:rsidRDefault="007A669A" w:rsidP="007A669A">
      <w:pPr>
        <w:ind w:firstLine="720"/>
        <w:rPr>
          <w:sz w:val="22"/>
          <w:szCs w:val="22"/>
        </w:rPr>
      </w:pPr>
      <w:r w:rsidRPr="007A669A">
        <w:rPr>
          <w:sz w:val="22"/>
          <w:szCs w:val="22"/>
        </w:rPr>
        <w:t>ACTE developed the prestigious Teacher of the Year to recognize teachers who are providing outstanding career and technical education programs for youth and/or adults.  Recipients must have made significant contributions toward innovative, unique, and novel programs that are serving to improve and promote career and technical education.  Nominees must be full-time classroom or laboratory teachers in career and technical education program and must be involved in ACTE at the regional and/or national level.</w:t>
      </w:r>
    </w:p>
    <w:p w:rsidR="007A669A" w:rsidRPr="007A669A" w:rsidRDefault="007A669A" w:rsidP="007A669A">
      <w:pPr>
        <w:rPr>
          <w:sz w:val="22"/>
          <w:szCs w:val="22"/>
        </w:rPr>
      </w:pPr>
      <w:r w:rsidRPr="007A669A">
        <w:rPr>
          <w:sz w:val="22"/>
          <w:szCs w:val="22"/>
        </w:rPr>
        <w:tab/>
        <w:t xml:space="preserve">This year’s Teacher of the Year award winner is a teacher in the classroom and in the community.  This teacher serves students from many rural and urban neighborhoods.  The leadership displayed by this teacher is evident at the local, state, regional and national levels.  This can be documented from involvement in student organizations, student competitions, curriculum written and the numerous presentations at the local to the national level.  </w:t>
      </w:r>
    </w:p>
    <w:p w:rsidR="007A669A" w:rsidRPr="007A669A" w:rsidRDefault="007A669A" w:rsidP="007A669A">
      <w:pPr>
        <w:rPr>
          <w:sz w:val="22"/>
          <w:szCs w:val="22"/>
        </w:rPr>
      </w:pPr>
      <w:r w:rsidRPr="007A669A">
        <w:rPr>
          <w:sz w:val="22"/>
          <w:szCs w:val="22"/>
        </w:rPr>
        <w:tab/>
        <w:t>This teacher believes one should motivate, direct and support all students to achieve at the highest level.  In this teacher’s classroom, students learn specific technical skills along with social skills and employability skills.  As stated in one of the letter of recommendation, “This teacher has consistently exemplified an involved professionalism as a community business owner; career and technical educator; a member and leader of local, state, and national professional organizations.”  Another colleague states that this teacher is a positive role model for young people and exhibits additional leadership skills and professionalism by attending and presenting at conferences and workshops on all levels.”  Not only does this teacher provide high quality instruction to students, this teacher is there to support and motivate students as well as fellow colleagues.</w:t>
      </w:r>
    </w:p>
    <w:p w:rsidR="007A669A" w:rsidRPr="007A669A" w:rsidRDefault="007A669A" w:rsidP="007A669A">
      <w:pPr>
        <w:ind w:firstLine="720"/>
        <w:rPr>
          <w:sz w:val="22"/>
          <w:szCs w:val="22"/>
        </w:rPr>
      </w:pPr>
      <w:r w:rsidRPr="007A669A">
        <w:rPr>
          <w:sz w:val="22"/>
          <w:szCs w:val="22"/>
        </w:rPr>
        <w:t xml:space="preserve">Our award winner has been a member of ACTE for seven years and has been instrumental in promoting and getting national recognition for his career tech program.  And now, it is my honor to announce the 2010 Region IV Teacher of the Year, teaching Automotive Technology at Caddo Career and Technology Center in Shreveport, Louisiana …. Gary </w:t>
      </w:r>
      <w:proofErr w:type="spellStart"/>
      <w:r w:rsidRPr="007A669A">
        <w:rPr>
          <w:sz w:val="22"/>
          <w:szCs w:val="22"/>
        </w:rPr>
        <w:t>Weese</w:t>
      </w:r>
      <w:proofErr w:type="spellEnd"/>
      <w:r w:rsidRPr="007A669A">
        <w:rPr>
          <w:sz w:val="22"/>
          <w:szCs w:val="22"/>
        </w:rPr>
        <w:t>.  Congratulations for being this year’s Region IV Teacher of the Year.</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CHERYL</w:t>
      </w:r>
    </w:p>
    <w:p w:rsidR="007A669A" w:rsidRPr="007A669A" w:rsidRDefault="007A669A" w:rsidP="007A669A">
      <w:pPr>
        <w:ind w:firstLine="720"/>
        <w:rPr>
          <w:sz w:val="22"/>
          <w:szCs w:val="22"/>
        </w:rPr>
      </w:pPr>
      <w:r w:rsidRPr="007A669A">
        <w:rPr>
          <w:sz w:val="22"/>
          <w:szCs w:val="22"/>
        </w:rPr>
        <w:t xml:space="preserve">Congratulations to all our award winners and thank you to all the awards candidates who took the time to participate in the awards process. We committee members learn so much from you and are inspired by your personal stories – thank you for sharing your lives with us. Region IV award winners – you will now compete at the 2010 ACTE Career Expo in Las Vegas, Nevada – December 2-4. Good luck at ACTE! Keep up the Region IV reputation! Also, award winners, please report immediately to the front for photos. </w:t>
      </w:r>
    </w:p>
    <w:p w:rsidR="007A669A" w:rsidRPr="007A669A" w:rsidRDefault="007A669A" w:rsidP="007A669A">
      <w:pPr>
        <w:rPr>
          <w:b/>
          <w:sz w:val="22"/>
          <w:szCs w:val="22"/>
        </w:rPr>
      </w:pPr>
    </w:p>
    <w:p w:rsidR="007A669A" w:rsidRPr="007A669A" w:rsidRDefault="007A669A" w:rsidP="007A669A">
      <w:pPr>
        <w:rPr>
          <w:b/>
          <w:sz w:val="22"/>
          <w:szCs w:val="22"/>
        </w:rPr>
      </w:pPr>
      <w:r w:rsidRPr="007A669A">
        <w:rPr>
          <w:b/>
          <w:sz w:val="22"/>
          <w:szCs w:val="22"/>
        </w:rPr>
        <w:t>DARIN</w:t>
      </w:r>
    </w:p>
    <w:p w:rsidR="007A669A" w:rsidRPr="007A669A" w:rsidRDefault="007A669A" w:rsidP="007A669A">
      <w:pPr>
        <w:rPr>
          <w:sz w:val="22"/>
          <w:szCs w:val="22"/>
        </w:rPr>
      </w:pPr>
    </w:p>
    <w:p w:rsidR="00642189" w:rsidRDefault="007A669A" w:rsidP="007A669A">
      <w:r w:rsidRPr="007A669A">
        <w:rPr>
          <w:sz w:val="22"/>
          <w:szCs w:val="22"/>
        </w:rPr>
        <w:t>Closing remarks</w:t>
      </w:r>
      <w:r w:rsidRPr="00B006B4">
        <w:rPr>
          <w:sz w:val="32"/>
          <w:szCs w:val="32"/>
        </w:rPr>
        <w:tab/>
      </w:r>
      <w:r w:rsidR="00642189">
        <w:br w:type="page"/>
      </w:r>
    </w:p>
    <w:p w:rsidR="00FB3BF3" w:rsidRDefault="00ED62A6" w:rsidP="00ED62A6">
      <w:pPr>
        <w:jc w:val="center"/>
        <w:rPr>
          <w:rFonts w:asciiTheme="minorHAnsi" w:hAnsiTheme="minorHAnsi"/>
          <w:b/>
          <w:sz w:val="32"/>
          <w:szCs w:val="32"/>
        </w:rPr>
      </w:pPr>
      <w:r>
        <w:rPr>
          <w:rFonts w:asciiTheme="minorHAnsi" w:hAnsiTheme="minorHAnsi"/>
          <w:b/>
          <w:sz w:val="32"/>
          <w:szCs w:val="32"/>
        </w:rPr>
        <w:t>REGION IV AWARDS PLAQUE – SAMPLE</w:t>
      </w:r>
    </w:p>
    <w:p w:rsidR="00ED62A6" w:rsidRPr="00ED62A6" w:rsidRDefault="00ED62A6" w:rsidP="00ED62A6">
      <w:pPr>
        <w:jc w:val="center"/>
        <w:rPr>
          <w:rFonts w:asciiTheme="minorHAnsi" w:hAnsiTheme="minorHAnsi"/>
          <w:b/>
          <w:sz w:val="32"/>
          <w:szCs w:val="32"/>
        </w:rPr>
      </w:pPr>
    </w:p>
    <w:p w:rsidR="00FB3BF3" w:rsidRDefault="00FB3BF3" w:rsidP="00FB3BF3">
      <w:pPr>
        <w:jc w:val="center"/>
      </w:pPr>
    </w:p>
    <w:p w:rsidR="00FB3BF3" w:rsidRDefault="00FB3BF3" w:rsidP="00FB3BF3">
      <w:pPr>
        <w:jc w:val="center"/>
      </w:pPr>
    </w:p>
    <w:p w:rsidR="00FB3BF3" w:rsidRDefault="00FB3BF3" w:rsidP="00FB3BF3">
      <w:pPr>
        <w:jc w:val="center"/>
      </w:pPr>
      <w:r>
        <w:rPr>
          <w:noProof/>
        </w:rPr>
        <w:drawing>
          <wp:inline distT="0" distB="0" distL="0" distR="0" wp14:anchorId="4A359633" wp14:editId="04D00690">
            <wp:extent cx="3730314" cy="2174240"/>
            <wp:effectExtent l="25400" t="0" r="348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743026" cy="2181649"/>
                    </a:xfrm>
                    <a:prstGeom prst="rect">
                      <a:avLst/>
                    </a:prstGeom>
                    <a:noFill/>
                    <a:ln w="9525">
                      <a:noFill/>
                      <a:miter lim="800000"/>
                      <a:headEnd/>
                      <a:tailEnd/>
                    </a:ln>
                  </pic:spPr>
                </pic:pic>
              </a:graphicData>
            </a:graphic>
          </wp:inline>
        </w:drawing>
      </w:r>
    </w:p>
    <w:p w:rsidR="00FB3BF3" w:rsidRDefault="00FB3BF3" w:rsidP="00FB3BF3"/>
    <w:p w:rsidR="00FB3BF3" w:rsidRDefault="00FB3BF3" w:rsidP="00FB3BF3"/>
    <w:p w:rsidR="00FB3BF3" w:rsidRDefault="00FB3BF3" w:rsidP="00FB3BF3"/>
    <w:p w:rsidR="00FB3BF3" w:rsidRPr="00F56F7A" w:rsidRDefault="00FB3BF3" w:rsidP="00FB3BF3">
      <w:pPr>
        <w:jc w:val="center"/>
        <w:rPr>
          <w:sz w:val="60"/>
        </w:rPr>
      </w:pPr>
      <w:r w:rsidRPr="00F56F7A">
        <w:rPr>
          <w:sz w:val="60"/>
        </w:rPr>
        <w:t xml:space="preserve">2010 Region IV </w:t>
      </w:r>
    </w:p>
    <w:p w:rsidR="00FB3BF3" w:rsidRDefault="00FB3BF3" w:rsidP="00FB3BF3">
      <w:pPr>
        <w:jc w:val="center"/>
      </w:pPr>
    </w:p>
    <w:p w:rsidR="00FB3BF3" w:rsidRPr="00F56F7A" w:rsidRDefault="00FB3BF3" w:rsidP="00FB3BF3">
      <w:pPr>
        <w:jc w:val="center"/>
        <w:rPr>
          <w:sz w:val="72"/>
        </w:rPr>
      </w:pPr>
      <w:r w:rsidRPr="00F56F7A">
        <w:rPr>
          <w:sz w:val="72"/>
        </w:rPr>
        <w:t>Outstanding Teacher in Community Service</w:t>
      </w:r>
    </w:p>
    <w:p w:rsidR="00FB3BF3" w:rsidRDefault="00FB3BF3" w:rsidP="00FB3BF3">
      <w:pPr>
        <w:jc w:val="center"/>
      </w:pPr>
    </w:p>
    <w:p w:rsidR="00FB3BF3" w:rsidRDefault="00FB3BF3" w:rsidP="00FB3BF3">
      <w:pPr>
        <w:jc w:val="center"/>
      </w:pPr>
    </w:p>
    <w:p w:rsidR="00FB3BF3" w:rsidRPr="00F56F7A" w:rsidRDefault="00FB3BF3" w:rsidP="00FB3BF3">
      <w:pPr>
        <w:jc w:val="center"/>
        <w:rPr>
          <w:sz w:val="36"/>
        </w:rPr>
      </w:pPr>
      <w:r w:rsidRPr="00F56F7A">
        <w:rPr>
          <w:sz w:val="36"/>
        </w:rPr>
        <w:t>Presented to</w:t>
      </w:r>
    </w:p>
    <w:p w:rsidR="00FB3BF3" w:rsidRPr="003B62BE" w:rsidRDefault="00FB3BF3" w:rsidP="00FB3BF3">
      <w:pPr>
        <w:jc w:val="center"/>
        <w:rPr>
          <w:sz w:val="28"/>
        </w:rPr>
      </w:pPr>
    </w:p>
    <w:p w:rsidR="00FB3BF3" w:rsidRPr="009F7BD1" w:rsidRDefault="00FB3BF3" w:rsidP="00FB3BF3">
      <w:pPr>
        <w:jc w:val="center"/>
        <w:rPr>
          <w:sz w:val="60"/>
        </w:rPr>
      </w:pPr>
      <w:r w:rsidRPr="009F7BD1">
        <w:rPr>
          <w:sz w:val="60"/>
        </w:rPr>
        <w:t>(Insert name)</w:t>
      </w:r>
    </w:p>
    <w:p w:rsidR="00FB3BF3" w:rsidRDefault="00FB3BF3" w:rsidP="00FB3BF3">
      <w:pPr>
        <w:jc w:val="center"/>
        <w:rPr>
          <w:sz w:val="28"/>
        </w:rPr>
      </w:pPr>
    </w:p>
    <w:p w:rsidR="00FB3BF3" w:rsidRPr="00F56F7A" w:rsidRDefault="00FB3BF3" w:rsidP="00FB3BF3">
      <w:pPr>
        <w:rPr>
          <w:sz w:val="40"/>
        </w:rPr>
      </w:pPr>
    </w:p>
    <w:p w:rsidR="00FB3BF3" w:rsidRPr="009F7BD1" w:rsidRDefault="00FB3BF3" w:rsidP="00FB3BF3">
      <w:pPr>
        <w:jc w:val="center"/>
        <w:rPr>
          <w:sz w:val="36"/>
        </w:rPr>
      </w:pPr>
      <w:r w:rsidRPr="00F56F7A">
        <w:rPr>
          <w:sz w:val="48"/>
        </w:rPr>
        <w:t xml:space="preserve">In recognition of outstanding contributions to career and technical education </w:t>
      </w:r>
    </w:p>
    <w:p w:rsidR="00FB3BF3" w:rsidRPr="003B62BE" w:rsidRDefault="00FB3BF3" w:rsidP="00FB3BF3">
      <w:pPr>
        <w:rPr>
          <w:sz w:val="28"/>
        </w:rPr>
      </w:pPr>
    </w:p>
    <w:p w:rsidR="00FB3BF3" w:rsidRDefault="00FB3BF3" w:rsidP="00FB3BF3">
      <w:pPr>
        <w:jc w:val="center"/>
      </w:pPr>
    </w:p>
    <w:p w:rsidR="00FB3BF3" w:rsidRDefault="00FB3BF3">
      <w:pPr>
        <w:ind w:left="2174" w:hanging="547"/>
      </w:pPr>
      <w:r>
        <w:br w:type="page"/>
      </w:r>
    </w:p>
    <w:p w:rsidR="00ED62A6" w:rsidRPr="00ED62A6" w:rsidRDefault="00ED62A6" w:rsidP="00ED62A6">
      <w:pPr>
        <w:tabs>
          <w:tab w:val="left" w:pos="-1440"/>
          <w:tab w:val="left" w:pos="180"/>
          <w:tab w:val="left" w:pos="720"/>
          <w:tab w:val="left" w:pos="1260"/>
          <w:tab w:val="left" w:pos="1440"/>
        </w:tabs>
        <w:jc w:val="center"/>
        <w:rPr>
          <w:rFonts w:asciiTheme="minorHAnsi" w:hAnsiTheme="minorHAnsi"/>
          <w:b/>
          <w:sz w:val="32"/>
          <w:szCs w:val="32"/>
        </w:rPr>
      </w:pPr>
      <w:r w:rsidRPr="00ED62A6">
        <w:rPr>
          <w:rFonts w:asciiTheme="minorHAnsi" w:hAnsiTheme="minorHAnsi"/>
          <w:b/>
          <w:sz w:val="32"/>
          <w:szCs w:val="32"/>
        </w:rPr>
        <w:t>EXCERPT FROM REGION IV POLICY &amp; PROCEDURES MANUAL</w:t>
      </w:r>
    </w:p>
    <w:p w:rsidR="00ED62A6" w:rsidRDefault="00ED62A6" w:rsidP="00B53D51">
      <w:pPr>
        <w:tabs>
          <w:tab w:val="left" w:pos="-1440"/>
          <w:tab w:val="left" w:pos="180"/>
          <w:tab w:val="left" w:pos="720"/>
          <w:tab w:val="left" w:pos="1260"/>
          <w:tab w:val="left" w:pos="1440"/>
        </w:tabs>
        <w:rPr>
          <w:rFonts w:asciiTheme="minorHAnsi" w:hAnsiTheme="minorHAnsi"/>
        </w:rPr>
      </w:pPr>
    </w:p>
    <w:p w:rsidR="00B53D51" w:rsidRPr="00FB3BF3" w:rsidRDefault="00B53D51" w:rsidP="00B53D51">
      <w:pPr>
        <w:tabs>
          <w:tab w:val="left" w:pos="-1440"/>
          <w:tab w:val="left" w:pos="180"/>
          <w:tab w:val="left" w:pos="720"/>
          <w:tab w:val="left" w:pos="1260"/>
          <w:tab w:val="left" w:pos="1440"/>
        </w:tabs>
        <w:rPr>
          <w:rFonts w:asciiTheme="minorHAnsi" w:hAnsiTheme="minorHAnsi"/>
        </w:rPr>
      </w:pPr>
      <w:r w:rsidRPr="00FB3BF3">
        <w:rPr>
          <w:rFonts w:asciiTheme="minorHAnsi" w:hAnsiTheme="minorHAnsi"/>
        </w:rPr>
        <w:t xml:space="preserve">The following is an excerpt from the </w:t>
      </w:r>
      <w:r w:rsidRPr="00FB3BF3">
        <w:rPr>
          <w:rFonts w:asciiTheme="minorHAnsi" w:hAnsiTheme="minorHAnsi"/>
          <w:u w:val="single"/>
        </w:rPr>
        <w:t>Region IV Policy &amp; Procedures Manual</w:t>
      </w:r>
      <w:r w:rsidRPr="00FB3BF3">
        <w:rPr>
          <w:rFonts w:asciiTheme="minorHAnsi" w:hAnsiTheme="minorHAnsi"/>
        </w:rPr>
        <w:t xml:space="preserve">, revised </w:t>
      </w:r>
      <w:r w:rsidR="00B16FA5">
        <w:rPr>
          <w:rFonts w:asciiTheme="minorHAnsi" w:hAnsiTheme="minorHAnsi"/>
        </w:rPr>
        <w:t>November 2011</w:t>
      </w:r>
      <w:r w:rsidRPr="00FB3BF3">
        <w:rPr>
          <w:rFonts w:asciiTheme="minorHAnsi" w:hAnsiTheme="minorHAnsi"/>
        </w:rPr>
        <w:t xml:space="preserve">, that includes information </w:t>
      </w:r>
      <w:r w:rsidR="00ED62A6" w:rsidRPr="00FB3BF3">
        <w:rPr>
          <w:rFonts w:asciiTheme="minorHAnsi" w:hAnsiTheme="minorHAnsi"/>
        </w:rPr>
        <w:t xml:space="preserve">that </w:t>
      </w:r>
      <w:r w:rsidR="00ED62A6">
        <w:rPr>
          <w:rFonts w:asciiTheme="minorHAnsi" w:hAnsiTheme="minorHAnsi"/>
        </w:rPr>
        <w:t>is</w:t>
      </w:r>
      <w:r w:rsidR="00ED62A6" w:rsidRPr="00FB3BF3">
        <w:rPr>
          <w:rFonts w:asciiTheme="minorHAnsi" w:hAnsiTheme="minorHAnsi"/>
        </w:rPr>
        <w:t xml:space="preserve"> related to the Awards Committee </w:t>
      </w:r>
      <w:r w:rsidR="00ED62A6">
        <w:rPr>
          <w:rFonts w:asciiTheme="minorHAnsi" w:hAnsiTheme="minorHAnsi"/>
        </w:rPr>
        <w:t xml:space="preserve">- </w:t>
      </w:r>
      <w:r w:rsidRPr="00FB3BF3">
        <w:rPr>
          <w:rFonts w:asciiTheme="minorHAnsi" w:hAnsiTheme="minorHAnsi"/>
        </w:rPr>
        <w:t>Standing Committees (Region IV), ACTE Committees, and tables.</w:t>
      </w:r>
    </w:p>
    <w:p w:rsidR="00B53D51" w:rsidRPr="00B53D51" w:rsidRDefault="00B53D51" w:rsidP="00B53D51">
      <w:pPr>
        <w:tabs>
          <w:tab w:val="left" w:pos="-1440"/>
          <w:tab w:val="left" w:pos="720"/>
          <w:tab w:val="left" w:pos="1260"/>
          <w:tab w:val="left" w:pos="1440"/>
          <w:tab w:val="left" w:pos="1800"/>
        </w:tabs>
        <w:ind w:left="1800" w:hanging="1800"/>
      </w:pPr>
    </w:p>
    <w:p w:rsidR="00B53D51" w:rsidRDefault="00B53D51" w:rsidP="00B53D51">
      <w:pPr>
        <w:tabs>
          <w:tab w:val="left" w:pos="-1440"/>
          <w:tab w:val="left" w:pos="720"/>
          <w:tab w:val="left" w:pos="1260"/>
          <w:tab w:val="left" w:pos="1440"/>
          <w:tab w:val="left" w:pos="1800"/>
        </w:tabs>
        <w:ind w:left="1800" w:hanging="1800"/>
        <w:jc w:val="center"/>
        <w:rPr>
          <w:b/>
          <w:sz w:val="28"/>
          <w:szCs w:val="28"/>
        </w:rPr>
      </w:pPr>
    </w:p>
    <w:p w:rsidR="00B16FA5" w:rsidRDefault="00B16FA5" w:rsidP="00B16FA5">
      <w:pPr>
        <w:tabs>
          <w:tab w:val="left" w:pos="-1440"/>
          <w:tab w:val="left" w:pos="720"/>
          <w:tab w:val="left" w:pos="1260"/>
          <w:tab w:val="left" w:pos="1440"/>
          <w:tab w:val="left" w:pos="1800"/>
        </w:tabs>
        <w:ind w:left="1800" w:hanging="1800"/>
        <w:jc w:val="center"/>
        <w:rPr>
          <w:b/>
          <w:sz w:val="28"/>
          <w:szCs w:val="28"/>
        </w:rPr>
      </w:pPr>
      <w:r>
        <w:rPr>
          <w:b/>
          <w:sz w:val="28"/>
          <w:szCs w:val="28"/>
        </w:rPr>
        <w:t>STANDING COMMITTEES AND AD HOC COMMITTEES</w:t>
      </w:r>
    </w:p>
    <w:p w:rsidR="00B16FA5" w:rsidRPr="00AF7B16" w:rsidRDefault="00B16FA5" w:rsidP="00B16FA5">
      <w:pPr>
        <w:tabs>
          <w:tab w:val="left" w:pos="-1440"/>
          <w:tab w:val="left" w:pos="720"/>
          <w:tab w:val="left" w:pos="1260"/>
          <w:tab w:val="left" w:pos="1440"/>
          <w:tab w:val="left" w:pos="1800"/>
        </w:tabs>
        <w:ind w:left="1800" w:hanging="1800"/>
        <w:rPr>
          <w:b/>
        </w:rPr>
      </w:pPr>
    </w:p>
    <w:p w:rsidR="00B16FA5" w:rsidRPr="00AF7B16" w:rsidRDefault="00B16FA5" w:rsidP="00B16FA5">
      <w:pPr>
        <w:tabs>
          <w:tab w:val="left" w:pos="-1440"/>
          <w:tab w:val="left" w:pos="720"/>
          <w:tab w:val="left" w:pos="1260"/>
          <w:tab w:val="left" w:pos="1440"/>
          <w:tab w:val="left" w:pos="1800"/>
        </w:tabs>
        <w:ind w:left="1800" w:hanging="1800"/>
        <w:rPr>
          <w:b/>
        </w:rPr>
      </w:pPr>
    </w:p>
    <w:p w:rsidR="00B16FA5" w:rsidRPr="000B0D69" w:rsidRDefault="00B16FA5" w:rsidP="00B16FA5">
      <w:pPr>
        <w:tabs>
          <w:tab w:val="left" w:pos="-1440"/>
          <w:tab w:val="left" w:pos="720"/>
          <w:tab w:val="left" w:pos="1260"/>
          <w:tab w:val="left" w:pos="1440"/>
          <w:tab w:val="left" w:pos="1800"/>
        </w:tabs>
        <w:ind w:left="1800" w:hanging="1800"/>
        <w:rPr>
          <w:b/>
        </w:rPr>
      </w:pPr>
      <w:r w:rsidRPr="000B0D69">
        <w:rPr>
          <w:b/>
        </w:rPr>
        <w:t>Policy</w:t>
      </w:r>
    </w:p>
    <w:p w:rsidR="00B16FA5" w:rsidRDefault="00B16FA5" w:rsidP="00B16FA5">
      <w:pPr>
        <w:tabs>
          <w:tab w:val="left" w:pos="-1440"/>
        </w:tabs>
        <w:ind w:left="1260" w:hanging="540"/>
      </w:pPr>
      <w:r>
        <w:t>1.</w:t>
      </w:r>
      <w:r>
        <w:tab/>
        <w:t>Standing Committees and Ad Hoc Committees may be established in accordance with the needs to carry out the purposes of the ACTE within the Region.</w:t>
      </w:r>
    </w:p>
    <w:p w:rsidR="00B16FA5" w:rsidRDefault="00B16FA5" w:rsidP="00B16FA5">
      <w:pPr>
        <w:tabs>
          <w:tab w:val="left" w:pos="-1440"/>
        </w:tabs>
        <w:ind w:left="1260" w:hanging="540"/>
      </w:pPr>
      <w:r>
        <w:t>2.</w:t>
      </w:r>
      <w:r>
        <w:tab/>
        <w:t>The Region Vice President will make committee appointments.</w:t>
      </w:r>
    </w:p>
    <w:p w:rsidR="00B16FA5" w:rsidRDefault="00B16FA5" w:rsidP="00B16FA5">
      <w:pPr>
        <w:tabs>
          <w:tab w:val="left" w:pos="-1440"/>
        </w:tabs>
        <w:ind w:left="1260" w:hanging="540"/>
      </w:pPr>
    </w:p>
    <w:p w:rsidR="00B16FA5" w:rsidRDefault="00B16FA5" w:rsidP="00B16FA5">
      <w:pPr>
        <w:tabs>
          <w:tab w:val="left" w:pos="-1440"/>
        </w:tabs>
        <w:ind w:left="1260" w:hanging="1260"/>
        <w:rPr>
          <w:b/>
        </w:rPr>
      </w:pPr>
      <w:r w:rsidRPr="000B0D69">
        <w:rPr>
          <w:b/>
        </w:rPr>
        <w:t>Procedure</w:t>
      </w:r>
    </w:p>
    <w:p w:rsidR="00B16FA5" w:rsidRPr="00B7217E" w:rsidRDefault="00B16FA5" w:rsidP="00B16FA5">
      <w:pPr>
        <w:tabs>
          <w:tab w:val="left" w:pos="-1440"/>
        </w:tabs>
        <w:ind w:left="1260" w:hanging="540"/>
        <w:rPr>
          <w:b/>
        </w:rPr>
      </w:pPr>
      <w:r>
        <w:t>1.</w:t>
      </w:r>
      <w:r>
        <w:tab/>
        <w:t>Standing Committees for Region IV will be:</w:t>
      </w:r>
    </w:p>
    <w:p w:rsidR="00B16FA5" w:rsidRDefault="00B16FA5" w:rsidP="00B16FA5">
      <w:pPr>
        <w:tabs>
          <w:tab w:val="left" w:pos="-1440"/>
        </w:tabs>
        <w:ind w:left="1800" w:hanging="540"/>
      </w:pPr>
      <w:r>
        <w:t>a.</w:t>
      </w:r>
      <w:r>
        <w:tab/>
        <w:t>Audit Review Committee;</w:t>
      </w:r>
    </w:p>
    <w:p w:rsidR="00B16FA5" w:rsidRDefault="00B16FA5" w:rsidP="00B16FA5">
      <w:pPr>
        <w:tabs>
          <w:tab w:val="left" w:pos="-1440"/>
        </w:tabs>
        <w:ind w:left="1800" w:hanging="540"/>
      </w:pPr>
      <w:r>
        <w:t>b.</w:t>
      </w:r>
      <w:r>
        <w:tab/>
        <w:t>Awards Committee;</w:t>
      </w:r>
    </w:p>
    <w:p w:rsidR="00B16FA5" w:rsidRDefault="00B16FA5" w:rsidP="00B16FA5">
      <w:pPr>
        <w:tabs>
          <w:tab w:val="left" w:pos="-1440"/>
        </w:tabs>
        <w:ind w:left="1800" w:hanging="540"/>
      </w:pPr>
      <w:r>
        <w:t>c.</w:t>
      </w:r>
      <w:r>
        <w:tab/>
        <w:t>Bylaws Committee;</w:t>
      </w:r>
    </w:p>
    <w:p w:rsidR="00B16FA5" w:rsidRDefault="00B16FA5" w:rsidP="00B16FA5">
      <w:pPr>
        <w:tabs>
          <w:tab w:val="left" w:pos="-1440"/>
        </w:tabs>
        <w:ind w:left="1800" w:hanging="540"/>
      </w:pPr>
      <w:r>
        <w:t>d.</w:t>
      </w:r>
      <w:r>
        <w:tab/>
        <w:t>CTE Support Fund;</w:t>
      </w:r>
    </w:p>
    <w:p w:rsidR="00B16FA5" w:rsidRDefault="00B16FA5" w:rsidP="00B16FA5">
      <w:pPr>
        <w:tabs>
          <w:tab w:val="left" w:pos="-1440"/>
        </w:tabs>
        <w:ind w:left="1800" w:hanging="540"/>
      </w:pPr>
      <w:r>
        <w:t>e.</w:t>
      </w:r>
      <w:r>
        <w:tab/>
        <w:t>Nominating Committee;</w:t>
      </w:r>
    </w:p>
    <w:p w:rsidR="00B16FA5" w:rsidRDefault="00B16FA5" w:rsidP="00B16FA5">
      <w:pPr>
        <w:tabs>
          <w:tab w:val="left" w:pos="-1440"/>
        </w:tabs>
        <w:ind w:left="1800" w:hanging="540"/>
      </w:pPr>
      <w:r>
        <w:t>f.</w:t>
      </w:r>
      <w:r>
        <w:tab/>
        <w:t>Resolutions Committee.</w:t>
      </w:r>
    </w:p>
    <w:p w:rsidR="00B16FA5" w:rsidRDefault="00B16FA5" w:rsidP="00B16FA5">
      <w:pPr>
        <w:tabs>
          <w:tab w:val="left" w:pos="-1440"/>
        </w:tabs>
        <w:ind w:left="1260" w:hanging="540"/>
      </w:pPr>
      <w:r>
        <w:t>2.</w:t>
      </w:r>
      <w:r>
        <w:tab/>
        <w:t>The Region IV Vice President, as needed, may appoint Ad Hoc Committees. The Region IV Vice President Search and Nominating Committee and the Region IV Conference Planning Committee are examples of Ad Hoc Committees.</w:t>
      </w:r>
    </w:p>
    <w:p w:rsidR="00B16FA5" w:rsidRDefault="00B16FA5" w:rsidP="00B16FA5">
      <w:pPr>
        <w:tabs>
          <w:tab w:val="left" w:pos="-1440"/>
        </w:tabs>
        <w:ind w:left="1260" w:hanging="540"/>
      </w:pPr>
      <w:r>
        <w:t>3.</w:t>
      </w:r>
      <w:r>
        <w:tab/>
        <w:t>Committee appointments are July 1 through June 30.</w:t>
      </w:r>
    </w:p>
    <w:p w:rsidR="00B16FA5" w:rsidRDefault="00B16FA5" w:rsidP="00B16FA5">
      <w:pPr>
        <w:tabs>
          <w:tab w:val="left" w:pos="-1440"/>
        </w:tabs>
        <w:ind w:left="1260" w:hanging="540"/>
      </w:pPr>
      <w:r>
        <w:t>4.</w:t>
      </w:r>
      <w:r>
        <w:tab/>
        <w:t>Appointment to standing committees is normally for a three-year term and committee members will be rotated in a manner that allows replacement of two (2) committee members each year.</w:t>
      </w:r>
    </w:p>
    <w:p w:rsidR="00B16FA5" w:rsidRDefault="00B16FA5" w:rsidP="00B16FA5">
      <w:pPr>
        <w:tabs>
          <w:tab w:val="left" w:pos="-1440"/>
        </w:tabs>
        <w:ind w:left="1260" w:hanging="540"/>
      </w:pPr>
      <w:r>
        <w:t>5.</w:t>
      </w:r>
      <w:r>
        <w:tab/>
        <w:t>The term of office for Ad Hoc Committees is generally for one (1) year or less.</w:t>
      </w:r>
    </w:p>
    <w:p w:rsidR="00B16FA5" w:rsidRDefault="00B16FA5" w:rsidP="00B16FA5">
      <w:pPr>
        <w:tabs>
          <w:tab w:val="left" w:pos="-1440"/>
        </w:tabs>
        <w:ind w:left="1260" w:hanging="540"/>
      </w:pPr>
      <w:r>
        <w:t>6.</w:t>
      </w:r>
      <w:r>
        <w:tab/>
        <w:t>Each state will have a representative on each committee.</w:t>
      </w:r>
      <w:r w:rsidRPr="006A0245">
        <w:t xml:space="preserve"> </w:t>
      </w:r>
    </w:p>
    <w:p w:rsidR="00B16FA5" w:rsidRDefault="00B16FA5" w:rsidP="00B16FA5">
      <w:pPr>
        <w:tabs>
          <w:tab w:val="left" w:pos="-1440"/>
        </w:tabs>
        <w:ind w:left="1260" w:hanging="540"/>
      </w:pPr>
      <w:r>
        <w:t>7.</w:t>
      </w:r>
      <w:r>
        <w:tab/>
        <w:t>The chairperson for each committee will be selected annually by committee members.</w:t>
      </w:r>
    </w:p>
    <w:p w:rsidR="00B16FA5" w:rsidRDefault="00B16FA5" w:rsidP="00B16FA5">
      <w:pPr>
        <w:tabs>
          <w:tab w:val="left" w:pos="-1440"/>
        </w:tabs>
        <w:ind w:left="1260" w:hanging="540"/>
      </w:pPr>
      <w:r w:rsidRPr="00B43438">
        <w:t>8.</w:t>
      </w:r>
      <w:r w:rsidRPr="00B43438">
        <w:tab/>
        <w:t>A Region IV committee member may not serve more than one consecutive three-year term on the same committee.</w:t>
      </w:r>
    </w:p>
    <w:p w:rsidR="00B16FA5" w:rsidRDefault="00B16FA5" w:rsidP="00B16FA5">
      <w:pPr>
        <w:tabs>
          <w:tab w:val="left" w:pos="-1440"/>
        </w:tabs>
        <w:ind w:left="1260" w:hanging="540"/>
      </w:pPr>
      <w:r>
        <w:t>9.</w:t>
      </w:r>
      <w:r>
        <w:tab/>
        <w:t xml:space="preserve">Each state will develop its own procedure for appointments to Region IV committees. </w:t>
      </w:r>
    </w:p>
    <w:p w:rsidR="00B16FA5" w:rsidRDefault="00B16FA5" w:rsidP="00B16FA5">
      <w:pPr>
        <w:tabs>
          <w:tab w:val="left" w:pos="-1440"/>
        </w:tabs>
        <w:ind w:left="1260" w:hanging="540"/>
      </w:pPr>
      <w:r>
        <w:t>10.</w:t>
      </w:r>
      <w:r>
        <w:tab/>
        <w:t>Rotation schedule for ACTE Region IV Standing Committees is shown in Table 4.</w:t>
      </w:r>
    </w:p>
    <w:p w:rsidR="00B16FA5" w:rsidRDefault="00B16FA5" w:rsidP="00B16FA5">
      <w:pPr>
        <w:tabs>
          <w:tab w:val="left" w:pos="-1440"/>
        </w:tabs>
        <w:ind w:left="1260" w:hanging="540"/>
      </w:pPr>
      <w:r>
        <w:t>11.</w:t>
      </w:r>
      <w:r>
        <w:tab/>
        <w:t>Standing Committee general responsibilities include:</w:t>
      </w:r>
    </w:p>
    <w:p w:rsidR="00B16FA5" w:rsidRDefault="00B16FA5" w:rsidP="00B16FA5">
      <w:pPr>
        <w:tabs>
          <w:tab w:val="left" w:pos="-1440"/>
        </w:tabs>
        <w:ind w:left="1800" w:hanging="540"/>
      </w:pPr>
      <w:r>
        <w:t>a.</w:t>
      </w:r>
      <w:r>
        <w:tab/>
        <w:t>A member of the Region IV Policy Committee will serve as liaison to each committee.</w:t>
      </w:r>
    </w:p>
    <w:p w:rsidR="00B16FA5" w:rsidRDefault="00B16FA5" w:rsidP="00B16FA5">
      <w:pPr>
        <w:tabs>
          <w:tab w:val="left" w:pos="-1440"/>
        </w:tabs>
        <w:ind w:left="1800" w:hanging="540"/>
      </w:pPr>
      <w:r>
        <w:t>b.</w:t>
      </w:r>
      <w:r>
        <w:tab/>
        <w:t>The Region IV Vice President will appoint each liaison.</w:t>
      </w:r>
    </w:p>
    <w:p w:rsidR="00B16FA5" w:rsidRDefault="00B16FA5" w:rsidP="00B16FA5">
      <w:pPr>
        <w:tabs>
          <w:tab w:val="left" w:pos="-1440"/>
        </w:tabs>
        <w:ind w:left="1800" w:hanging="540"/>
      </w:pPr>
      <w:r>
        <w:t>c.</w:t>
      </w:r>
      <w:r>
        <w:tab/>
        <w:t xml:space="preserve">Each committee will select a committee chair. </w:t>
      </w:r>
    </w:p>
    <w:p w:rsidR="00B16FA5" w:rsidRDefault="00B16FA5" w:rsidP="00B16FA5">
      <w:pPr>
        <w:tabs>
          <w:tab w:val="left" w:pos="-1440"/>
          <w:tab w:val="left" w:pos="1980"/>
        </w:tabs>
        <w:ind w:left="1800" w:hanging="540"/>
      </w:pPr>
      <w:r>
        <w:t>d.</w:t>
      </w:r>
      <w:r>
        <w:tab/>
        <w:t>Each committee will follow objectives for the committee as established by ACTE and which fulfill needs and obligations of Region IV.</w:t>
      </w:r>
    </w:p>
    <w:p w:rsidR="00B16FA5" w:rsidRDefault="00B16FA5" w:rsidP="00B16FA5">
      <w:pPr>
        <w:tabs>
          <w:tab w:val="left" w:pos="-1440"/>
          <w:tab w:val="left" w:pos="1980"/>
        </w:tabs>
        <w:ind w:left="1800" w:hanging="540"/>
      </w:pPr>
      <w:r>
        <w:t>e.</w:t>
      </w:r>
      <w:r>
        <w:tab/>
        <w:t xml:space="preserve">The committee objectives should be reviewed at the Region IV Conference. </w:t>
      </w:r>
    </w:p>
    <w:p w:rsidR="00B16FA5" w:rsidRDefault="00B16FA5" w:rsidP="00B16FA5">
      <w:pPr>
        <w:tabs>
          <w:tab w:val="left" w:pos="-1440"/>
          <w:tab w:val="left" w:pos="2160"/>
        </w:tabs>
        <w:ind w:left="1800" w:hanging="540"/>
      </w:pPr>
      <w:r>
        <w:t>e.</w:t>
      </w:r>
      <w:r>
        <w:tab/>
        <w:t>Each committee will make a report in writing after each committee meeting and submit it to the Region IV Policy Committee liaison.</w:t>
      </w:r>
    </w:p>
    <w:p w:rsidR="00B16FA5" w:rsidRDefault="00B16FA5" w:rsidP="00B16FA5">
      <w:pPr>
        <w:tabs>
          <w:tab w:val="left" w:pos="-1440"/>
          <w:tab w:val="left" w:pos="2160"/>
        </w:tabs>
        <w:ind w:left="1800" w:hanging="540"/>
      </w:pPr>
      <w:r>
        <w:t>f.</w:t>
      </w:r>
      <w:r>
        <w:tab/>
        <w:t>Each committee will present the committee report at the Region IV Business Meeting at the ACTE Convention and Region IV Conference.</w:t>
      </w:r>
    </w:p>
    <w:p w:rsidR="00B16FA5" w:rsidRDefault="00B16FA5" w:rsidP="00B16FA5">
      <w:pPr>
        <w:tabs>
          <w:tab w:val="left" w:pos="-1440"/>
          <w:tab w:val="left" w:pos="2160"/>
        </w:tabs>
        <w:ind w:left="1800" w:hanging="540"/>
      </w:pPr>
      <w:r>
        <w:t>g.</w:t>
      </w:r>
      <w:r>
        <w:tab/>
        <w:t>The committee liaison will report to the Region IV Vice President and Policy Committee.</w:t>
      </w:r>
    </w:p>
    <w:p w:rsidR="00B16FA5" w:rsidRDefault="00B16FA5" w:rsidP="00B16FA5">
      <w:pPr>
        <w:tabs>
          <w:tab w:val="left" w:pos="-1440"/>
          <w:tab w:val="left" w:pos="2160"/>
        </w:tabs>
        <w:ind w:left="1800" w:hanging="540"/>
      </w:pPr>
      <w:r>
        <w:t>h.</w:t>
      </w:r>
      <w:r>
        <w:tab/>
        <w:t>ACTE members may request reports from the Region IV Vice President.</w:t>
      </w:r>
    </w:p>
    <w:p w:rsidR="00B16FA5" w:rsidRDefault="00B16FA5" w:rsidP="00B16FA5">
      <w:pPr>
        <w:tabs>
          <w:tab w:val="left" w:pos="-1440"/>
          <w:tab w:val="left" w:pos="2160"/>
        </w:tabs>
        <w:ind w:left="1260" w:hanging="540"/>
      </w:pPr>
      <w:r>
        <w:t>12.</w:t>
      </w:r>
      <w:r>
        <w:tab/>
        <w:t>Audit Review Committee responsibilities include:</w:t>
      </w:r>
    </w:p>
    <w:p w:rsidR="00B16FA5" w:rsidRDefault="00B16FA5" w:rsidP="00B16FA5">
      <w:pPr>
        <w:tabs>
          <w:tab w:val="left" w:pos="-1440"/>
          <w:tab w:val="left" w:pos="1800"/>
        </w:tabs>
        <w:ind w:left="1800" w:hanging="540"/>
      </w:pPr>
      <w:r>
        <w:t>a.</w:t>
      </w:r>
      <w:r>
        <w:tab/>
        <w:t>Support Region IV representative to the ACTE Audit Review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Audit Review Committee;</w:t>
      </w:r>
    </w:p>
    <w:p w:rsidR="00B16FA5" w:rsidRDefault="00B16FA5" w:rsidP="00B16FA5">
      <w:pPr>
        <w:tabs>
          <w:tab w:val="left" w:pos="-1440"/>
          <w:tab w:val="left" w:pos="1800"/>
        </w:tabs>
        <w:ind w:left="1800" w:hanging="540"/>
      </w:pPr>
      <w:r>
        <w:t>c.</w:t>
      </w:r>
      <w:r>
        <w:tab/>
        <w:t>Review audit documents prepared or provided by the ACTE Audit Review Committee;</w:t>
      </w:r>
    </w:p>
    <w:p w:rsidR="00B16FA5" w:rsidRDefault="00B16FA5" w:rsidP="00B16FA5">
      <w:pPr>
        <w:tabs>
          <w:tab w:val="left" w:pos="-1440"/>
          <w:tab w:val="left" w:pos="1800"/>
        </w:tabs>
        <w:ind w:left="1800" w:hanging="540"/>
      </w:pPr>
      <w:r>
        <w:t>d.</w:t>
      </w:r>
      <w:r>
        <w:tab/>
        <w:t>Review the ACTE Whistleblower Policy to ensure the policy adequately enforces an anti-fraud program;</w:t>
      </w:r>
    </w:p>
    <w:p w:rsidR="00B16FA5" w:rsidRDefault="00B16FA5" w:rsidP="00B16FA5">
      <w:pPr>
        <w:tabs>
          <w:tab w:val="left" w:pos="-1440"/>
          <w:tab w:val="left" w:pos="1800"/>
        </w:tabs>
        <w:ind w:left="1800" w:hanging="540"/>
      </w:pPr>
      <w:r>
        <w:t>e.</w:t>
      </w:r>
      <w:r>
        <w:tab/>
        <w:t>Discuss/review/recommend issues pertinent to audit reviews;</w:t>
      </w:r>
    </w:p>
    <w:p w:rsidR="00B16FA5" w:rsidRDefault="00B16FA5" w:rsidP="00B16FA5">
      <w:pPr>
        <w:tabs>
          <w:tab w:val="left" w:pos="-1440"/>
          <w:tab w:val="left" w:pos="1800"/>
        </w:tabs>
        <w:ind w:left="1800" w:hanging="540"/>
      </w:pPr>
      <w:r>
        <w:t>f.</w:t>
      </w:r>
      <w:r>
        <w:tab/>
        <w:t>Respond to any directives from ACTE related to audit reviews;</w:t>
      </w:r>
    </w:p>
    <w:p w:rsidR="00B16FA5" w:rsidRDefault="00B16FA5" w:rsidP="00B16FA5">
      <w:pPr>
        <w:tabs>
          <w:tab w:val="left" w:pos="-1440"/>
          <w:tab w:val="left" w:pos="1800"/>
        </w:tabs>
        <w:ind w:left="1800" w:hanging="540"/>
      </w:pPr>
      <w:r>
        <w:t>g.</w:t>
      </w:r>
      <w:r>
        <w:tab/>
        <w:t>Respond to directives from the Region IV Vice President.</w:t>
      </w:r>
    </w:p>
    <w:p w:rsidR="00B16FA5" w:rsidRDefault="00B16FA5" w:rsidP="00B16FA5">
      <w:pPr>
        <w:tabs>
          <w:tab w:val="left" w:pos="-1440"/>
          <w:tab w:val="left" w:pos="2160"/>
        </w:tabs>
        <w:ind w:left="1260" w:hanging="540"/>
      </w:pPr>
      <w:r>
        <w:t>13.</w:t>
      </w:r>
      <w:r>
        <w:tab/>
        <w:t>Awards Committee responsibilities include:</w:t>
      </w:r>
    </w:p>
    <w:p w:rsidR="00B16FA5" w:rsidRDefault="00B16FA5" w:rsidP="00B16FA5">
      <w:pPr>
        <w:tabs>
          <w:tab w:val="left" w:pos="-1440"/>
          <w:tab w:val="left" w:pos="1800"/>
        </w:tabs>
        <w:ind w:left="1800" w:hanging="540"/>
      </w:pPr>
      <w:r>
        <w:t>a.</w:t>
      </w:r>
      <w:r>
        <w:tab/>
        <w:t>Support Region IV representative to the ACTE Awards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Awards Committee;</w:t>
      </w:r>
    </w:p>
    <w:p w:rsidR="00B16FA5" w:rsidRDefault="00B16FA5" w:rsidP="00B16FA5">
      <w:pPr>
        <w:tabs>
          <w:tab w:val="left" w:pos="-1440"/>
          <w:tab w:val="left" w:pos="1800"/>
        </w:tabs>
        <w:ind w:left="1800" w:hanging="540"/>
      </w:pPr>
      <w:r>
        <w:t>c.</w:t>
      </w:r>
      <w:r>
        <w:tab/>
        <w:t xml:space="preserve">Maintain up-to-date </w:t>
      </w:r>
      <w:r w:rsidRPr="006F38F5">
        <w:rPr>
          <w:u w:val="single"/>
        </w:rPr>
        <w:t>Region IV Awards Program Guidelines</w:t>
      </w:r>
      <w:r>
        <w:rPr>
          <w:u w:val="single"/>
        </w:rPr>
        <w:t>;</w:t>
      </w:r>
    </w:p>
    <w:p w:rsidR="00B16FA5" w:rsidRDefault="00B16FA5" w:rsidP="00B16FA5">
      <w:pPr>
        <w:tabs>
          <w:tab w:val="left" w:pos="-1440"/>
          <w:tab w:val="left" w:pos="1800"/>
        </w:tabs>
        <w:ind w:left="1800" w:hanging="540"/>
      </w:pPr>
      <w:r>
        <w:t>d.</w:t>
      </w:r>
      <w:r>
        <w:tab/>
        <w:t xml:space="preserve">Ensure </w:t>
      </w:r>
      <w:r w:rsidRPr="002C5178">
        <w:rPr>
          <w:u w:val="single"/>
        </w:rPr>
        <w:t>Region IV</w:t>
      </w:r>
      <w:r>
        <w:rPr>
          <w:u w:val="single"/>
        </w:rPr>
        <w:t xml:space="preserve"> </w:t>
      </w:r>
      <w:r w:rsidRPr="006F38F5">
        <w:rPr>
          <w:u w:val="single"/>
        </w:rPr>
        <w:t>Awards Program Guidelines</w:t>
      </w:r>
      <w:r>
        <w:t xml:space="preserve"> follow national awards program guidelines;</w:t>
      </w:r>
    </w:p>
    <w:p w:rsidR="00B16FA5" w:rsidRDefault="00B16FA5" w:rsidP="00B16FA5">
      <w:pPr>
        <w:tabs>
          <w:tab w:val="left" w:pos="-1440"/>
          <w:tab w:val="left" w:pos="1800"/>
        </w:tabs>
        <w:ind w:left="1800" w:hanging="540"/>
      </w:pPr>
      <w:r>
        <w:t>e.</w:t>
      </w:r>
      <w:r>
        <w:tab/>
        <w:t xml:space="preserve">Review all applications for awards through Region IV (follow process outlined in </w:t>
      </w:r>
      <w:r w:rsidRPr="006F38F5">
        <w:rPr>
          <w:u w:val="single"/>
        </w:rPr>
        <w:t>Region IV Awards Program Guidelines</w:t>
      </w:r>
      <w:r w:rsidRPr="002C5178">
        <w:t>)</w:t>
      </w:r>
      <w:r>
        <w:t>;</w:t>
      </w:r>
    </w:p>
    <w:p w:rsidR="00B16FA5" w:rsidRDefault="00B16FA5" w:rsidP="00B16FA5">
      <w:pPr>
        <w:tabs>
          <w:tab w:val="left" w:pos="-1440"/>
          <w:tab w:val="left" w:pos="1800"/>
        </w:tabs>
        <w:ind w:left="1800" w:hanging="540"/>
      </w:pPr>
      <w:r>
        <w:t>f.</w:t>
      </w:r>
      <w:r>
        <w:tab/>
        <w:t>Select the recipients for all Region IV awards;</w:t>
      </w:r>
    </w:p>
    <w:p w:rsidR="00B16FA5" w:rsidRPr="00977A8B" w:rsidRDefault="00B16FA5" w:rsidP="00B16FA5">
      <w:pPr>
        <w:tabs>
          <w:tab w:val="left" w:pos="-1440"/>
          <w:tab w:val="left" w:pos="1800"/>
        </w:tabs>
        <w:ind w:left="1800" w:hanging="540"/>
      </w:pPr>
      <w:r>
        <w:t>g.</w:t>
      </w:r>
      <w:r>
        <w:tab/>
        <w:t>Recommend modifications to existing awards or recommend new award categories to the Region IV ACTE Awards Committee representative who will in turn present those recommendations to the ACTE Awards committee;</w:t>
      </w:r>
    </w:p>
    <w:p w:rsidR="00B16FA5" w:rsidRDefault="00B16FA5" w:rsidP="00B16FA5">
      <w:pPr>
        <w:tabs>
          <w:tab w:val="left" w:pos="-1440"/>
          <w:tab w:val="left" w:pos="1800"/>
        </w:tabs>
        <w:ind w:left="1800" w:hanging="540"/>
      </w:pPr>
      <w:r>
        <w:t>h.</w:t>
      </w:r>
      <w:r>
        <w:tab/>
      </w:r>
      <w:r w:rsidRPr="003E4BB5">
        <w:t>Respond to directives from the Region IV Vice President.</w:t>
      </w:r>
    </w:p>
    <w:p w:rsidR="00B16FA5" w:rsidRDefault="00B16FA5" w:rsidP="00B16FA5">
      <w:pPr>
        <w:tabs>
          <w:tab w:val="left" w:pos="-1440"/>
          <w:tab w:val="left" w:pos="1800"/>
        </w:tabs>
        <w:ind w:left="1800" w:hanging="540"/>
      </w:pPr>
      <w:proofErr w:type="spellStart"/>
      <w:r>
        <w:t>i</w:t>
      </w:r>
      <w:proofErr w:type="spellEnd"/>
      <w:r>
        <w:t>.</w:t>
      </w:r>
      <w:r>
        <w:tab/>
        <w:t>Region IV Awards chairperson is responsible for ensuring the delivery of Region IV awards dossiers to the ACTE Awards Committee.</w:t>
      </w:r>
      <w:r>
        <w:tab/>
      </w:r>
    </w:p>
    <w:p w:rsidR="00B16FA5" w:rsidRDefault="00B16FA5" w:rsidP="00B16FA5">
      <w:pPr>
        <w:tabs>
          <w:tab w:val="left" w:pos="-1440"/>
          <w:tab w:val="left" w:pos="1800"/>
        </w:tabs>
        <w:ind w:left="1260" w:hanging="540"/>
      </w:pPr>
      <w:r>
        <w:t>14.</w:t>
      </w:r>
      <w:r>
        <w:tab/>
        <w:t>Bylaws Committee responsibilities include:</w:t>
      </w:r>
    </w:p>
    <w:p w:rsidR="00B16FA5" w:rsidRDefault="00B16FA5" w:rsidP="00B16FA5">
      <w:pPr>
        <w:tabs>
          <w:tab w:val="left" w:pos="-1440"/>
          <w:tab w:val="left" w:pos="1800"/>
        </w:tabs>
        <w:ind w:left="1800" w:hanging="540"/>
      </w:pPr>
      <w:r>
        <w:t>a.</w:t>
      </w:r>
      <w:r>
        <w:tab/>
        <w:t>Support Region IV representative to the ACTE Bylaws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the Bylaws Committee;</w:t>
      </w:r>
    </w:p>
    <w:p w:rsidR="00B16FA5" w:rsidRDefault="00B16FA5" w:rsidP="00B16FA5">
      <w:pPr>
        <w:tabs>
          <w:tab w:val="left" w:pos="-1440"/>
          <w:tab w:val="left" w:pos="1800"/>
        </w:tabs>
        <w:ind w:left="1800" w:hanging="540"/>
      </w:pPr>
      <w:r>
        <w:t>c.</w:t>
      </w:r>
      <w:r>
        <w:tab/>
        <w:t xml:space="preserve">Review the entire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may be dictated by ACTE policy changes;</w:t>
      </w:r>
    </w:p>
    <w:p w:rsidR="00B16FA5" w:rsidRDefault="00B16FA5" w:rsidP="00B16FA5">
      <w:pPr>
        <w:tabs>
          <w:tab w:val="left" w:pos="-1440"/>
          <w:tab w:val="left" w:pos="1800"/>
        </w:tabs>
        <w:ind w:left="1800" w:hanging="540"/>
      </w:pPr>
      <w:r>
        <w:t>d.</w:t>
      </w:r>
      <w:r>
        <w:tab/>
        <w:t>Secure approval of all recommended changes by the Region IV Vice President and Policy Committee;</w:t>
      </w:r>
    </w:p>
    <w:p w:rsidR="00B16FA5" w:rsidRDefault="00B16FA5" w:rsidP="00B16FA5">
      <w:pPr>
        <w:tabs>
          <w:tab w:val="left" w:pos="-1440"/>
          <w:tab w:val="left" w:pos="1800"/>
        </w:tabs>
        <w:ind w:left="1800" w:hanging="540"/>
        <w:rPr>
          <w:u w:val="single"/>
        </w:rPr>
      </w:pPr>
      <w:r>
        <w:t>e.</w:t>
      </w:r>
      <w:r>
        <w:tab/>
        <w:t xml:space="preserve">Update and maintain the electronic copies of the </w:t>
      </w:r>
      <w:r w:rsidRPr="00B73479">
        <w:rPr>
          <w:u w:val="single"/>
        </w:rPr>
        <w:t>Region IV Policy and Procedure</w:t>
      </w:r>
      <w:r>
        <w:rPr>
          <w:u w:val="single"/>
        </w:rPr>
        <w:t>s</w:t>
      </w:r>
      <w:r w:rsidRPr="00B73479">
        <w:rPr>
          <w:u w:val="single"/>
        </w:rPr>
        <w:t xml:space="preserve"> Manual</w:t>
      </w:r>
      <w:r>
        <w:rPr>
          <w:u w:val="single"/>
        </w:rPr>
        <w:t>;</w:t>
      </w:r>
    </w:p>
    <w:p w:rsidR="00B16FA5" w:rsidRDefault="00B16FA5" w:rsidP="00B16FA5">
      <w:pPr>
        <w:tabs>
          <w:tab w:val="left" w:pos="-1440"/>
          <w:tab w:val="left" w:pos="1800"/>
        </w:tabs>
        <w:ind w:left="1800" w:hanging="540"/>
      </w:pPr>
      <w:r>
        <w:t>f.</w:t>
      </w:r>
      <w:r>
        <w:tab/>
      </w:r>
      <w:r w:rsidRPr="003E4BB5">
        <w:t>Respond to directives from the Region IV Vice President</w:t>
      </w:r>
      <w:r>
        <w:t>.</w:t>
      </w:r>
    </w:p>
    <w:p w:rsidR="00B16FA5" w:rsidRDefault="00B16FA5" w:rsidP="00B16FA5">
      <w:pPr>
        <w:tabs>
          <w:tab w:val="left" w:pos="-1440"/>
          <w:tab w:val="left" w:pos="1800"/>
        </w:tabs>
        <w:ind w:left="1800" w:hanging="540"/>
      </w:pPr>
      <w:r>
        <w:t>g.</w:t>
      </w:r>
      <w:r>
        <w:tab/>
        <w:t xml:space="preserve">The latest edition of </w:t>
      </w:r>
      <w:r w:rsidRPr="00373D6D">
        <w:rPr>
          <w:u w:val="single"/>
        </w:rPr>
        <w:t>Robert’s Rules of Order</w:t>
      </w:r>
      <w:r>
        <w:t xml:space="preserve"> will be the parliamentary authority.</w:t>
      </w:r>
    </w:p>
    <w:p w:rsidR="00B16FA5" w:rsidRDefault="00B16FA5" w:rsidP="00B16FA5">
      <w:pPr>
        <w:tabs>
          <w:tab w:val="left" w:pos="-1440"/>
          <w:tab w:val="left" w:pos="1800"/>
        </w:tabs>
        <w:ind w:left="1260" w:hanging="540"/>
      </w:pPr>
      <w:r>
        <w:t>15.</w:t>
      </w:r>
      <w:r>
        <w:tab/>
        <w:t>CTE Support Fund Committee responsibilities include:</w:t>
      </w:r>
    </w:p>
    <w:p w:rsidR="00B16FA5" w:rsidRDefault="00B16FA5" w:rsidP="00B16FA5">
      <w:pPr>
        <w:tabs>
          <w:tab w:val="left" w:pos="-1440"/>
          <w:tab w:val="left" w:pos="1800"/>
        </w:tabs>
        <w:ind w:left="1800" w:hanging="540"/>
      </w:pPr>
      <w:r>
        <w:t>a.</w:t>
      </w:r>
      <w:r>
        <w:tab/>
        <w:t>Support Region IV representative to the ACTE CTE Support Fund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the CTE Support Fund Committee;</w:t>
      </w:r>
    </w:p>
    <w:p w:rsidR="00B16FA5" w:rsidRDefault="00B16FA5" w:rsidP="00B16FA5">
      <w:pPr>
        <w:tabs>
          <w:tab w:val="left" w:pos="-1440"/>
          <w:tab w:val="left" w:pos="1800"/>
        </w:tabs>
        <w:ind w:left="1800" w:hanging="540"/>
      </w:pPr>
      <w:r>
        <w:t>c.</w:t>
      </w:r>
      <w:r>
        <w:tab/>
        <w:t>Support ACTE efforts to raise funds to support the advocacy and awareness efforts of the association;</w:t>
      </w:r>
    </w:p>
    <w:p w:rsidR="00B16FA5" w:rsidRDefault="00B16FA5" w:rsidP="00B16FA5">
      <w:pPr>
        <w:tabs>
          <w:tab w:val="left" w:pos="-1440"/>
          <w:tab w:val="left" w:pos="1800"/>
        </w:tabs>
        <w:ind w:left="1800" w:hanging="540"/>
      </w:pPr>
      <w:r>
        <w:t>d.</w:t>
      </w:r>
      <w:r>
        <w:tab/>
        <w:t>Contribute ideas for development of a plan to increase the CTE Support Fund;</w:t>
      </w:r>
    </w:p>
    <w:p w:rsidR="00B16FA5" w:rsidRDefault="00B16FA5" w:rsidP="00B16FA5">
      <w:pPr>
        <w:tabs>
          <w:tab w:val="left" w:pos="-1440"/>
          <w:tab w:val="left" w:pos="1800"/>
        </w:tabs>
        <w:ind w:left="1800" w:hanging="540"/>
      </w:pPr>
      <w:r>
        <w:t>e.</w:t>
      </w:r>
      <w:r>
        <w:tab/>
        <w:t>Provide feedback, suggestions to ACTE staff on a plan to maximize the structure for raising funds;</w:t>
      </w:r>
    </w:p>
    <w:p w:rsidR="00B16FA5" w:rsidRDefault="00B16FA5" w:rsidP="00B16FA5">
      <w:pPr>
        <w:tabs>
          <w:tab w:val="left" w:pos="-1440"/>
          <w:tab w:val="left" w:pos="1800"/>
        </w:tabs>
        <w:ind w:left="1800" w:hanging="540"/>
      </w:pPr>
      <w:r>
        <w:t>f.</w:t>
      </w:r>
      <w:r>
        <w:tab/>
        <w:t>Respond to directives from ACTE and the ACTE CTE Support Fund Committee;</w:t>
      </w:r>
    </w:p>
    <w:p w:rsidR="00B16FA5" w:rsidRDefault="00B16FA5" w:rsidP="00B16FA5">
      <w:pPr>
        <w:tabs>
          <w:tab w:val="left" w:pos="-1440"/>
          <w:tab w:val="left" w:pos="1800"/>
        </w:tabs>
        <w:ind w:left="1800" w:hanging="540"/>
      </w:pPr>
      <w:r>
        <w:t>g.</w:t>
      </w:r>
      <w:r>
        <w:tab/>
        <w:t>Respond to directives from the Region IV Vice President.</w:t>
      </w:r>
    </w:p>
    <w:p w:rsidR="00B16FA5" w:rsidRDefault="00B16FA5" w:rsidP="00B16FA5">
      <w:pPr>
        <w:tabs>
          <w:tab w:val="left" w:pos="-1440"/>
          <w:tab w:val="left" w:pos="1800"/>
        </w:tabs>
        <w:ind w:left="1260" w:hanging="540"/>
      </w:pPr>
      <w:r>
        <w:t>16.</w:t>
      </w:r>
      <w:r>
        <w:tab/>
        <w:t>Nominating Committee responsibilities include:</w:t>
      </w:r>
    </w:p>
    <w:p w:rsidR="00B16FA5" w:rsidRDefault="00B16FA5" w:rsidP="00B16FA5">
      <w:pPr>
        <w:tabs>
          <w:tab w:val="left" w:pos="-1440"/>
          <w:tab w:val="left" w:pos="1800"/>
        </w:tabs>
        <w:ind w:left="1800" w:hanging="540"/>
      </w:pPr>
      <w:r>
        <w:t>a.</w:t>
      </w:r>
      <w:r>
        <w:tab/>
        <w:t>Support Region IV representative to the ACTE Nominating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Nominating Committee;</w:t>
      </w:r>
    </w:p>
    <w:p w:rsidR="00B16FA5" w:rsidRDefault="00B16FA5" w:rsidP="00B16FA5">
      <w:pPr>
        <w:tabs>
          <w:tab w:val="left" w:pos="-1440"/>
          <w:tab w:val="left" w:pos="1800"/>
        </w:tabs>
        <w:ind w:left="1800" w:hanging="540"/>
      </w:pPr>
      <w:r>
        <w:t>c.</w:t>
      </w:r>
      <w:r>
        <w:tab/>
        <w:t xml:space="preserve">Be knowledgeable of the current ACTE nomination and election process; </w:t>
      </w:r>
    </w:p>
    <w:p w:rsidR="00B16FA5" w:rsidRDefault="00B16FA5" w:rsidP="00B16FA5">
      <w:pPr>
        <w:tabs>
          <w:tab w:val="left" w:pos="-1440"/>
          <w:tab w:val="left" w:pos="1800"/>
        </w:tabs>
        <w:ind w:left="1800" w:hanging="540"/>
      </w:pPr>
      <w:r>
        <w:t>d.</w:t>
      </w:r>
      <w:r>
        <w:tab/>
        <w:t>Seek to identify potential future candidates for offices or leaders of the association and Region IV;</w:t>
      </w:r>
    </w:p>
    <w:p w:rsidR="00B16FA5" w:rsidRDefault="00B16FA5" w:rsidP="00B16FA5">
      <w:pPr>
        <w:tabs>
          <w:tab w:val="left" w:pos="-1440"/>
          <w:tab w:val="left" w:pos="1800"/>
        </w:tabs>
        <w:ind w:left="1800" w:hanging="540"/>
      </w:pPr>
      <w:r>
        <w:t>e.</w:t>
      </w:r>
      <w:r>
        <w:tab/>
        <w:t>Educate membership on roles and responsibilities of ACTE leadership;</w:t>
      </w:r>
    </w:p>
    <w:p w:rsidR="00B16FA5" w:rsidRDefault="00B16FA5" w:rsidP="00B16FA5">
      <w:pPr>
        <w:tabs>
          <w:tab w:val="left" w:pos="-1440"/>
          <w:tab w:val="left" w:pos="1800"/>
        </w:tabs>
        <w:ind w:left="1800" w:hanging="540"/>
      </w:pPr>
      <w:r>
        <w:t>f.</w:t>
      </w:r>
      <w:r>
        <w:tab/>
        <w:t>Review nomination process and identify ways to enhance the process for ACTE, divisions, and regions;</w:t>
      </w:r>
    </w:p>
    <w:p w:rsidR="00B16FA5" w:rsidRDefault="00B16FA5" w:rsidP="00B16FA5">
      <w:pPr>
        <w:tabs>
          <w:tab w:val="left" w:pos="-1440"/>
          <w:tab w:val="left" w:pos="1800"/>
        </w:tabs>
        <w:ind w:left="1800" w:hanging="540"/>
      </w:pPr>
      <w:r>
        <w:t>g.</w:t>
      </w:r>
      <w:r>
        <w:tab/>
        <w:t>Respond to directives from ACTE and the ACTE Nominating Committee;</w:t>
      </w:r>
    </w:p>
    <w:p w:rsidR="00B16FA5" w:rsidRDefault="00B16FA5" w:rsidP="00B16FA5">
      <w:pPr>
        <w:tabs>
          <w:tab w:val="left" w:pos="-1440"/>
          <w:tab w:val="left" w:pos="1800"/>
        </w:tabs>
        <w:ind w:left="1800" w:hanging="540"/>
      </w:pPr>
      <w:r>
        <w:t>h.</w:t>
      </w:r>
      <w:r>
        <w:tab/>
        <w:t>Respond to current needs related to the nomination process or leadership vacancies as they occur within Region IV;</w:t>
      </w:r>
    </w:p>
    <w:p w:rsidR="00B16FA5" w:rsidRDefault="00B16FA5" w:rsidP="00B16FA5">
      <w:pPr>
        <w:tabs>
          <w:tab w:val="left" w:pos="-1440"/>
          <w:tab w:val="left" w:pos="1800"/>
        </w:tabs>
        <w:ind w:left="1800" w:hanging="540"/>
      </w:pPr>
      <w:proofErr w:type="spellStart"/>
      <w:r>
        <w:t>i</w:t>
      </w:r>
      <w:proofErr w:type="spellEnd"/>
      <w:r>
        <w:t>.</w:t>
      </w:r>
      <w:r>
        <w:tab/>
        <w:t>Respond to directives from the Region IV Vice President.</w:t>
      </w:r>
    </w:p>
    <w:p w:rsidR="00B16FA5" w:rsidRDefault="00B16FA5" w:rsidP="00B16FA5">
      <w:pPr>
        <w:tabs>
          <w:tab w:val="left" w:pos="-1440"/>
        </w:tabs>
        <w:ind w:left="1260" w:hanging="540"/>
      </w:pPr>
      <w:r>
        <w:t>17.</w:t>
      </w:r>
      <w:r>
        <w:tab/>
        <w:t>Resolutions Committee responsibilities include:</w:t>
      </w:r>
    </w:p>
    <w:p w:rsidR="00B16FA5" w:rsidRDefault="00B16FA5" w:rsidP="00B16FA5">
      <w:pPr>
        <w:tabs>
          <w:tab w:val="left" w:pos="-1440"/>
          <w:tab w:val="left" w:pos="1800"/>
        </w:tabs>
        <w:ind w:left="1800" w:hanging="540"/>
      </w:pPr>
      <w:r>
        <w:t>a.</w:t>
      </w:r>
      <w:r>
        <w:tab/>
        <w:t>Support Region IV representative to the ACTE Resolutions Committee;</w:t>
      </w:r>
    </w:p>
    <w:p w:rsidR="00B16FA5" w:rsidRDefault="00B16FA5" w:rsidP="00B16FA5">
      <w:pPr>
        <w:tabs>
          <w:tab w:val="left" w:pos="-1440"/>
          <w:tab w:val="left" w:pos="1800"/>
        </w:tabs>
        <w:ind w:left="1800" w:hanging="540"/>
      </w:pPr>
      <w:r>
        <w:t>b.</w:t>
      </w:r>
      <w:r>
        <w:tab/>
        <w:t xml:space="preserve">Review the </w:t>
      </w:r>
      <w:r w:rsidRPr="00B73479">
        <w:rPr>
          <w:u w:val="single"/>
        </w:rPr>
        <w:t>Region IV Policy and Procedure</w:t>
      </w:r>
      <w:r>
        <w:rPr>
          <w:u w:val="single"/>
        </w:rPr>
        <w:t>s</w:t>
      </w:r>
      <w:r w:rsidRPr="00B73479">
        <w:rPr>
          <w:u w:val="single"/>
        </w:rPr>
        <w:t xml:space="preserve"> Manual</w:t>
      </w:r>
      <w:r w:rsidRPr="00AD0ED1">
        <w:rPr>
          <w:i/>
        </w:rPr>
        <w:t xml:space="preserve"> </w:t>
      </w:r>
      <w:r>
        <w:t>and recommend changes in those policies and procedures that relate to Resolutions Committee;</w:t>
      </w:r>
    </w:p>
    <w:p w:rsidR="00B16FA5" w:rsidRDefault="00B16FA5" w:rsidP="00B16FA5">
      <w:pPr>
        <w:tabs>
          <w:tab w:val="left" w:pos="-1440"/>
          <w:tab w:val="left" w:pos="1800"/>
        </w:tabs>
        <w:ind w:left="1800" w:hanging="540"/>
      </w:pPr>
      <w:r>
        <w:t>c.</w:t>
      </w:r>
      <w:r>
        <w:tab/>
        <w:t>Receive resolutions submitted by members through Region IV;</w:t>
      </w:r>
    </w:p>
    <w:p w:rsidR="00B16FA5" w:rsidRDefault="00B16FA5" w:rsidP="00B16FA5">
      <w:pPr>
        <w:tabs>
          <w:tab w:val="left" w:pos="-1440"/>
          <w:tab w:val="left" w:pos="1800"/>
        </w:tabs>
        <w:ind w:left="1800" w:hanging="540"/>
      </w:pPr>
      <w:r>
        <w:t>d.</w:t>
      </w:r>
      <w:r>
        <w:tab/>
        <w:t>Review and edit resolutions;</w:t>
      </w:r>
    </w:p>
    <w:p w:rsidR="00B16FA5" w:rsidRDefault="00B16FA5" w:rsidP="00B16FA5">
      <w:pPr>
        <w:tabs>
          <w:tab w:val="left" w:pos="-1440"/>
          <w:tab w:val="left" w:pos="1800"/>
        </w:tabs>
        <w:ind w:left="1800" w:hanging="540"/>
      </w:pPr>
      <w:r>
        <w:t>e.</w:t>
      </w:r>
      <w:r>
        <w:tab/>
        <w:t>Determine approval of resolutions for submission to ACTE;</w:t>
      </w:r>
    </w:p>
    <w:p w:rsidR="00B16FA5" w:rsidRDefault="00B16FA5" w:rsidP="00B16FA5">
      <w:pPr>
        <w:tabs>
          <w:tab w:val="left" w:pos="-1440"/>
          <w:tab w:val="left" w:pos="1800"/>
        </w:tabs>
        <w:ind w:left="1800" w:hanging="540"/>
      </w:pPr>
      <w:r>
        <w:t>f.</w:t>
      </w:r>
      <w:r>
        <w:tab/>
        <w:t>Identify activities to educate membership on resolutions – most effective use of resolution process, writing resolutions, etc.</w:t>
      </w:r>
    </w:p>
    <w:p w:rsidR="00B16FA5" w:rsidRDefault="00B16FA5" w:rsidP="00B16FA5">
      <w:pPr>
        <w:tabs>
          <w:tab w:val="left" w:pos="-1440"/>
          <w:tab w:val="left" w:pos="1800"/>
        </w:tabs>
        <w:ind w:left="1800" w:hanging="540"/>
      </w:pPr>
      <w:r>
        <w:t>g.</w:t>
      </w:r>
      <w:r>
        <w:tab/>
        <w:t>Respond to directives from the Region IV Vice President.</w:t>
      </w:r>
    </w:p>
    <w:p w:rsidR="00B16FA5" w:rsidRDefault="00B16FA5" w:rsidP="00B16FA5">
      <w:pPr>
        <w:tabs>
          <w:tab w:val="left" w:pos="-1440"/>
          <w:tab w:val="left" w:pos="1800"/>
        </w:tabs>
        <w:ind w:left="1800" w:hanging="540"/>
      </w:pPr>
      <w:r>
        <w:t>h.</w:t>
      </w:r>
      <w:r>
        <w:tab/>
      </w:r>
      <w:r w:rsidRPr="003E4BB5">
        <w:t>Region IV representative to the ACTE Resolutions Committee will submit approved resolutions according to ACTE procedures/timeline.</w:t>
      </w:r>
    </w:p>
    <w:p w:rsidR="00B16FA5" w:rsidRDefault="00B16FA5" w:rsidP="00B16FA5">
      <w:pPr>
        <w:tabs>
          <w:tab w:val="left" w:pos="-1440"/>
        </w:tabs>
        <w:ind w:left="1260" w:hanging="540"/>
      </w:pPr>
      <w:r>
        <w:t>18.</w:t>
      </w:r>
      <w:r>
        <w:tab/>
        <w:t>Ad Hoc Committee responsibilities include:</w:t>
      </w:r>
    </w:p>
    <w:p w:rsidR="00B16FA5" w:rsidRDefault="00B16FA5" w:rsidP="00B16FA5">
      <w:pPr>
        <w:tabs>
          <w:tab w:val="left" w:pos="-1440"/>
        </w:tabs>
        <w:ind w:left="1800" w:hanging="540"/>
      </w:pPr>
      <w:r>
        <w:t>a.</w:t>
      </w:r>
      <w:r>
        <w:tab/>
        <w:t>Region IV Conference Planning Committee:</w:t>
      </w:r>
    </w:p>
    <w:p w:rsidR="00B16FA5" w:rsidRDefault="00B16FA5" w:rsidP="00B16FA5">
      <w:pPr>
        <w:tabs>
          <w:tab w:val="left" w:pos="-1440"/>
          <w:tab w:val="left" w:pos="2340"/>
        </w:tabs>
        <w:ind w:left="2340" w:hanging="540"/>
      </w:pPr>
      <w:r>
        <w:t>(1)</w:t>
      </w:r>
      <w:r>
        <w:tab/>
        <w:t>Plan and organize the annual Region IV Conference, which includes planning the program and inviting presenters;</w:t>
      </w:r>
    </w:p>
    <w:p w:rsidR="00B16FA5" w:rsidRDefault="00B16FA5" w:rsidP="00B16FA5">
      <w:pPr>
        <w:tabs>
          <w:tab w:val="left" w:pos="-1440"/>
          <w:tab w:val="left" w:pos="2340"/>
        </w:tabs>
        <w:ind w:left="2340" w:hanging="540"/>
      </w:pPr>
      <w:r>
        <w:t>(2)</w:t>
      </w:r>
      <w:r>
        <w:tab/>
        <w:t>Submit proposed program to the Region IV Policy Committee for approval;</w:t>
      </w:r>
    </w:p>
    <w:p w:rsidR="00B16FA5" w:rsidRDefault="00B16FA5" w:rsidP="00B16FA5">
      <w:pPr>
        <w:tabs>
          <w:tab w:val="left" w:pos="-1440"/>
          <w:tab w:val="left" w:pos="2340"/>
        </w:tabs>
        <w:ind w:left="2340" w:hanging="540"/>
      </w:pPr>
      <w:r>
        <w:t>(3)</w:t>
      </w:r>
      <w:r>
        <w:tab/>
        <w:t>Maintain records pertaining to the Region IV Conference and submit such records to the Region IV Vice President following completion of all conference business transactions.</w:t>
      </w:r>
    </w:p>
    <w:p w:rsidR="00B16FA5" w:rsidRDefault="00B16FA5" w:rsidP="00B16FA5">
      <w:pPr>
        <w:tabs>
          <w:tab w:val="left" w:pos="-1440"/>
          <w:tab w:val="left" w:pos="2340"/>
        </w:tabs>
        <w:ind w:left="2340" w:hanging="540"/>
      </w:pPr>
      <w:r>
        <w:t>(4)</w:t>
      </w:r>
      <w:r>
        <w:tab/>
        <w:t xml:space="preserve">The Region IV Policy Committee member from the state hosting the next (or current) Region IV Conference will serve as the Region IV Vice Chairperson during that respective year. </w:t>
      </w:r>
    </w:p>
    <w:p w:rsidR="00B16FA5" w:rsidRDefault="00B16FA5" w:rsidP="00B16FA5">
      <w:pPr>
        <w:tabs>
          <w:tab w:val="left" w:pos="-1440"/>
          <w:tab w:val="left" w:pos="2340"/>
        </w:tabs>
        <w:ind w:left="2340" w:hanging="540"/>
      </w:pPr>
      <w:r>
        <w:t>(5)</w:t>
      </w:r>
      <w:r>
        <w:tab/>
        <w:t>The Region IV Policy Committee member from the state which will host the Region IV Conference in the succeeding year will serve as Recording Secretary.</w:t>
      </w:r>
    </w:p>
    <w:p w:rsidR="00B16FA5" w:rsidRDefault="00B16FA5" w:rsidP="00B16FA5">
      <w:pPr>
        <w:tabs>
          <w:tab w:val="left" w:pos="-1440"/>
          <w:tab w:val="left" w:pos="2340"/>
        </w:tabs>
        <w:ind w:left="2340" w:hanging="540"/>
      </w:pPr>
      <w:r>
        <w:t>(6)</w:t>
      </w:r>
      <w:r>
        <w:tab/>
        <w:t>The rotation schedule for Region IV Conference, Vice Chairperson and Recording Secretary is found in Table 5.</w:t>
      </w:r>
    </w:p>
    <w:p w:rsidR="00B16FA5" w:rsidRDefault="00B16FA5" w:rsidP="00B16FA5">
      <w:pPr>
        <w:tabs>
          <w:tab w:val="left" w:pos="-1440"/>
          <w:tab w:val="left" w:pos="1800"/>
        </w:tabs>
        <w:ind w:left="1800" w:hanging="540"/>
      </w:pPr>
      <w:r>
        <w:t>b.</w:t>
      </w:r>
      <w:r>
        <w:tab/>
        <w:t>Other ad hoc committees may be established as deemed necessary and appropriate by the Region IV Vice President.</w:t>
      </w:r>
    </w:p>
    <w:p w:rsidR="00B16FA5" w:rsidRDefault="00B16FA5" w:rsidP="00B16FA5">
      <w:pPr>
        <w:tabs>
          <w:tab w:val="left" w:pos="-1440"/>
          <w:tab w:val="left" w:pos="2340"/>
        </w:tabs>
        <w:ind w:left="2340" w:hanging="540"/>
      </w:pPr>
      <w:r>
        <w:tab/>
      </w:r>
    </w:p>
    <w:p w:rsidR="00B53D51" w:rsidRDefault="00B53D51" w:rsidP="00B53D51">
      <w:pPr>
        <w:jc w:val="both"/>
      </w:pPr>
    </w:p>
    <w:p w:rsidR="00B53D51" w:rsidRDefault="00B53D51" w:rsidP="00B53D51">
      <w:pPr>
        <w:jc w:val="both"/>
      </w:pPr>
    </w:p>
    <w:p w:rsidR="00B53D51" w:rsidRDefault="00B53D51" w:rsidP="00B53D51">
      <w:pPr>
        <w:jc w:val="both"/>
      </w:pPr>
    </w:p>
    <w:p w:rsidR="00B53D51" w:rsidRDefault="00B53D51" w:rsidP="00B53D51">
      <w:pPr>
        <w:jc w:val="both"/>
      </w:pPr>
    </w:p>
    <w:p w:rsidR="00B53D51" w:rsidRDefault="00B53D51" w:rsidP="00B53D51">
      <w:pPr>
        <w:jc w:val="both"/>
      </w:pPr>
    </w:p>
    <w:p w:rsidR="00B53D51" w:rsidRDefault="00B53D51" w:rsidP="00B53D51">
      <w:pPr>
        <w:jc w:val="both"/>
      </w:pPr>
    </w:p>
    <w:p w:rsidR="00B53D51" w:rsidRPr="00FB3BF3" w:rsidRDefault="00B53D51" w:rsidP="00B53D51">
      <w:pPr>
        <w:jc w:val="both"/>
        <w:rPr>
          <w:rFonts w:asciiTheme="minorHAnsi" w:hAnsiTheme="minorHAnsi"/>
        </w:rPr>
      </w:pPr>
      <w:r w:rsidRPr="00FB3BF3">
        <w:rPr>
          <w:rFonts w:asciiTheme="minorHAnsi" w:hAnsiTheme="minorHAnsi"/>
        </w:rPr>
        <w:br w:type="page"/>
      </w:r>
    </w:p>
    <w:p w:rsidR="005D1CC3" w:rsidRPr="005D1CC3" w:rsidRDefault="005D1CC3" w:rsidP="005D1CC3">
      <w:pPr>
        <w:tabs>
          <w:tab w:val="left" w:pos="-1440"/>
        </w:tabs>
        <w:autoSpaceDE w:val="0"/>
        <w:autoSpaceDN w:val="0"/>
        <w:adjustRightInd w:val="0"/>
        <w:ind w:left="1620" w:hanging="1620"/>
        <w:jc w:val="center"/>
        <w:rPr>
          <w:b/>
          <w:sz w:val="28"/>
          <w:szCs w:val="28"/>
        </w:rPr>
      </w:pPr>
      <w:r w:rsidRPr="005D1CC3">
        <w:rPr>
          <w:b/>
          <w:sz w:val="28"/>
          <w:szCs w:val="28"/>
        </w:rPr>
        <w:t>Table 4</w:t>
      </w:r>
    </w:p>
    <w:p w:rsidR="005D1CC3" w:rsidRPr="005D1CC3" w:rsidRDefault="005D1CC3" w:rsidP="005D1CC3">
      <w:pPr>
        <w:tabs>
          <w:tab w:val="left" w:pos="-1440"/>
        </w:tabs>
        <w:autoSpaceDE w:val="0"/>
        <w:autoSpaceDN w:val="0"/>
        <w:adjustRightInd w:val="0"/>
        <w:ind w:left="1620" w:hanging="1620"/>
        <w:jc w:val="center"/>
        <w:rPr>
          <w:b/>
          <w:sz w:val="28"/>
          <w:szCs w:val="28"/>
        </w:rPr>
      </w:pPr>
      <w:r w:rsidRPr="005D1CC3">
        <w:rPr>
          <w:b/>
          <w:sz w:val="28"/>
          <w:szCs w:val="28"/>
        </w:rPr>
        <w:t xml:space="preserve">Rotation for Region IV Standing Committee Members </w:t>
      </w:r>
    </w:p>
    <w:p w:rsidR="005D1CC3" w:rsidRPr="005D1CC3" w:rsidRDefault="005D1CC3" w:rsidP="005D1CC3">
      <w:pPr>
        <w:widowControl w:val="0"/>
        <w:autoSpaceDE w:val="0"/>
        <w:autoSpaceDN w:val="0"/>
        <w:adjustRightInd w:val="0"/>
        <w:jc w:val="center"/>
        <w:rPr>
          <w:b/>
        </w:rPr>
      </w:pPr>
    </w:p>
    <w:p w:rsidR="005D1CC3" w:rsidRPr="005D1CC3" w:rsidRDefault="005D1CC3" w:rsidP="005D1CC3">
      <w:pPr>
        <w:widowControl w:val="0"/>
        <w:autoSpaceDE w:val="0"/>
        <w:autoSpaceDN w:val="0"/>
        <w:adjustRightInd w:val="0"/>
        <w:jc w:val="center"/>
        <w:rPr>
          <w:b/>
        </w:rPr>
      </w:pPr>
      <w:r w:rsidRPr="005D1CC3">
        <w:rPr>
          <w:b/>
        </w:rPr>
        <w:t>July 1 - June 30</w:t>
      </w:r>
    </w:p>
    <w:p w:rsidR="005D1CC3" w:rsidRPr="005D1CC3" w:rsidRDefault="005D1CC3" w:rsidP="005D1CC3">
      <w:pPr>
        <w:widowControl w:val="0"/>
        <w:autoSpaceDE w:val="0"/>
        <w:autoSpaceDN w:val="0"/>
        <w:adjustRightInd w:val="0"/>
        <w:jc w:val="center"/>
        <w:rPr>
          <w:b/>
        </w:rPr>
      </w:pPr>
      <w:r w:rsidRPr="005D1CC3">
        <w:rPr>
          <w:b/>
        </w:rPr>
        <w:t>Three-Year Appointments</w:t>
      </w:r>
    </w:p>
    <w:p w:rsidR="005D1CC3" w:rsidRPr="005D1CC3" w:rsidRDefault="005D1CC3" w:rsidP="005D1CC3">
      <w:pPr>
        <w:widowControl w:val="0"/>
        <w:autoSpaceDE w:val="0"/>
        <w:autoSpaceDN w:val="0"/>
        <w:adjustRightInd w:val="0"/>
        <w:rPr>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03"/>
        <w:gridCol w:w="1395"/>
        <w:gridCol w:w="1278"/>
        <w:gridCol w:w="243"/>
        <w:gridCol w:w="522"/>
        <w:gridCol w:w="1521"/>
        <w:gridCol w:w="1260"/>
        <w:gridCol w:w="1377"/>
      </w:tblGrid>
      <w:tr w:rsidR="005D1CC3" w:rsidRPr="005D1CC3" w:rsidTr="00170C52">
        <w:trPr>
          <w:trHeight w:val="580"/>
        </w:trPr>
        <w:tc>
          <w:tcPr>
            <w:tcW w:w="549"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AWARDS</w:t>
            </w:r>
          </w:p>
        </w:tc>
        <w:tc>
          <w:tcPr>
            <w:tcW w:w="1503"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522"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BYLAWS</w:t>
            </w:r>
          </w:p>
        </w:tc>
        <w:tc>
          <w:tcPr>
            <w:tcW w:w="1521"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580"/>
        </w:trPr>
        <w:tc>
          <w:tcPr>
            <w:tcW w:w="549"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03"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395"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522"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21"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260"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170"/>
        </w:trPr>
        <w:tc>
          <w:tcPr>
            <w:tcW w:w="9648" w:type="dxa"/>
            <w:gridSpan w:val="9"/>
            <w:shd w:val="clear" w:color="auto" w:fill="CCCCCC"/>
            <w:textDirection w:val="btLr"/>
            <w:vAlign w:val="center"/>
          </w:tcPr>
          <w:p w:rsidR="005D1CC3" w:rsidRPr="005D1CC3" w:rsidRDefault="005D1CC3" w:rsidP="005D1CC3">
            <w:pPr>
              <w:widowControl w:val="0"/>
              <w:autoSpaceDE w:val="0"/>
              <w:autoSpaceDN w:val="0"/>
              <w:adjustRightInd w:val="0"/>
              <w:spacing w:line="120" w:lineRule="exact"/>
              <w:rPr>
                <w:sz w:val="16"/>
                <w:szCs w:val="16"/>
              </w:rPr>
            </w:pPr>
          </w:p>
        </w:tc>
      </w:tr>
      <w:tr w:rsidR="005D1CC3" w:rsidRPr="005D1CC3" w:rsidTr="00170C52">
        <w:trPr>
          <w:trHeight w:val="580"/>
        </w:trPr>
        <w:tc>
          <w:tcPr>
            <w:tcW w:w="549"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AUDIT REVIEW</w:t>
            </w:r>
          </w:p>
        </w:tc>
        <w:tc>
          <w:tcPr>
            <w:tcW w:w="1503"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522"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CTE SUPPORT FUND</w:t>
            </w:r>
          </w:p>
        </w:tc>
        <w:tc>
          <w:tcPr>
            <w:tcW w:w="1521"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580"/>
        </w:trPr>
        <w:tc>
          <w:tcPr>
            <w:tcW w:w="549"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03"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395"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522"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21"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260"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170"/>
        </w:trPr>
        <w:tc>
          <w:tcPr>
            <w:tcW w:w="9648" w:type="dxa"/>
            <w:gridSpan w:val="9"/>
            <w:shd w:val="clear" w:color="auto" w:fill="CCCCCC"/>
            <w:textDirection w:val="btLr"/>
          </w:tcPr>
          <w:p w:rsidR="005D1CC3" w:rsidRPr="005D1CC3" w:rsidRDefault="005D1CC3" w:rsidP="005D1CC3">
            <w:pPr>
              <w:widowControl w:val="0"/>
              <w:autoSpaceDE w:val="0"/>
              <w:autoSpaceDN w:val="0"/>
              <w:adjustRightInd w:val="0"/>
              <w:spacing w:line="120" w:lineRule="exact"/>
              <w:rPr>
                <w:sz w:val="16"/>
                <w:szCs w:val="16"/>
              </w:rPr>
            </w:pPr>
          </w:p>
        </w:tc>
      </w:tr>
      <w:tr w:rsidR="005D1CC3" w:rsidRPr="005D1CC3" w:rsidTr="00170C52">
        <w:trPr>
          <w:trHeight w:val="580"/>
        </w:trPr>
        <w:tc>
          <w:tcPr>
            <w:tcW w:w="549" w:type="dxa"/>
            <w:vMerge w:val="restart"/>
            <w:textDirection w:val="btLr"/>
          </w:tcPr>
          <w:p w:rsidR="005D1CC3" w:rsidRPr="005D1CC3" w:rsidRDefault="005D1CC3" w:rsidP="005D1CC3">
            <w:pPr>
              <w:widowControl w:val="0"/>
              <w:autoSpaceDE w:val="0"/>
              <w:autoSpaceDN w:val="0"/>
              <w:adjustRightInd w:val="0"/>
              <w:jc w:val="center"/>
              <w:rPr>
                <w:b/>
              </w:rPr>
            </w:pPr>
            <w:r w:rsidRPr="005D1CC3">
              <w:rPr>
                <w:b/>
              </w:rPr>
              <w:t>NOMI NATING</w:t>
            </w:r>
          </w:p>
        </w:tc>
        <w:tc>
          <w:tcPr>
            <w:tcW w:w="1503"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522" w:type="dxa"/>
            <w:vMerge w:val="restart"/>
            <w:textDirection w:val="btLr"/>
          </w:tcPr>
          <w:p w:rsidR="005D1CC3" w:rsidRPr="005D1CC3" w:rsidRDefault="005D1CC3" w:rsidP="005D1CC3">
            <w:pPr>
              <w:widowControl w:val="0"/>
              <w:autoSpaceDE w:val="0"/>
              <w:autoSpaceDN w:val="0"/>
              <w:adjustRightInd w:val="0"/>
              <w:ind w:left="113" w:right="113"/>
              <w:jc w:val="center"/>
              <w:rPr>
                <w:sz w:val="20"/>
              </w:rPr>
            </w:pPr>
            <w:r w:rsidRPr="005D1CC3">
              <w:rPr>
                <w:b/>
              </w:rPr>
              <w:t>RESOLUTIONS</w:t>
            </w:r>
          </w:p>
        </w:tc>
        <w:tc>
          <w:tcPr>
            <w:tcW w:w="1521"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Arkansas</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2011-2014</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2014-2017</w:t>
            </w:r>
          </w:p>
        </w:tc>
      </w:tr>
      <w:tr w:rsidR="005D1CC3" w:rsidRPr="005D1CC3" w:rsidTr="00170C52">
        <w:trPr>
          <w:trHeight w:val="580"/>
        </w:trPr>
        <w:tc>
          <w:tcPr>
            <w:tcW w:w="549" w:type="dxa"/>
            <w:vMerge/>
          </w:tcPr>
          <w:p w:rsidR="005D1CC3" w:rsidRPr="005D1CC3" w:rsidRDefault="005D1CC3" w:rsidP="005D1CC3">
            <w:pPr>
              <w:widowControl w:val="0"/>
              <w:autoSpaceDE w:val="0"/>
              <w:autoSpaceDN w:val="0"/>
              <w:adjustRightInd w:val="0"/>
              <w:rPr>
                <w:sz w:val="20"/>
              </w:rPr>
            </w:pPr>
          </w:p>
        </w:tc>
        <w:tc>
          <w:tcPr>
            <w:tcW w:w="1503"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395"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shd w:val="clear" w:color="auto" w:fill="CCCCCC"/>
          </w:tcPr>
          <w:p w:rsidR="005D1CC3" w:rsidRPr="005D1CC3" w:rsidRDefault="005D1CC3" w:rsidP="005D1CC3">
            <w:pPr>
              <w:widowControl w:val="0"/>
              <w:autoSpaceDE w:val="0"/>
              <w:autoSpaceDN w:val="0"/>
              <w:adjustRightInd w:val="0"/>
              <w:rPr>
                <w:sz w:val="20"/>
              </w:rPr>
            </w:pPr>
          </w:p>
        </w:tc>
        <w:tc>
          <w:tcPr>
            <w:tcW w:w="522" w:type="dxa"/>
            <w:vMerge/>
          </w:tcPr>
          <w:p w:rsidR="005D1CC3" w:rsidRPr="005D1CC3" w:rsidRDefault="005D1CC3" w:rsidP="005D1CC3">
            <w:pPr>
              <w:widowControl w:val="0"/>
              <w:autoSpaceDE w:val="0"/>
              <w:autoSpaceDN w:val="0"/>
              <w:adjustRightInd w:val="0"/>
              <w:rPr>
                <w:sz w:val="20"/>
              </w:rPr>
            </w:pPr>
          </w:p>
        </w:tc>
        <w:tc>
          <w:tcPr>
            <w:tcW w:w="1521"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260"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r w:rsidR="005D1CC3" w:rsidRPr="005D1CC3" w:rsidTr="00170C52">
        <w:trPr>
          <w:trHeight w:val="580"/>
        </w:trPr>
        <w:tc>
          <w:tcPr>
            <w:tcW w:w="549"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03"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395"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27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c>
          <w:tcPr>
            <w:tcW w:w="243"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522"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21"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260"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1377"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2012-2015</w:t>
            </w:r>
          </w:p>
        </w:tc>
      </w:tr>
    </w:tbl>
    <w:p w:rsidR="005D1CC3" w:rsidRPr="005D1CC3" w:rsidRDefault="005D1CC3" w:rsidP="005D1CC3">
      <w:pPr>
        <w:tabs>
          <w:tab w:val="left" w:pos="-1440"/>
          <w:tab w:val="left" w:pos="720"/>
          <w:tab w:val="left" w:pos="1620"/>
        </w:tabs>
        <w:ind w:left="2520" w:hanging="2520"/>
        <w:jc w:val="center"/>
        <w:rPr>
          <w:b/>
          <w:sz w:val="28"/>
          <w:szCs w:val="28"/>
        </w:rPr>
      </w:pPr>
      <w:r w:rsidRPr="005D1CC3">
        <w:rPr>
          <w:b/>
          <w:sz w:val="28"/>
          <w:szCs w:val="28"/>
        </w:rPr>
        <w:br w:type="page"/>
        <w:t>ACTE COMMITTEE APPOINTMENTS</w:t>
      </w:r>
    </w:p>
    <w:p w:rsidR="005D1CC3" w:rsidRPr="005D1CC3" w:rsidRDefault="005D1CC3" w:rsidP="005D1CC3">
      <w:pPr>
        <w:tabs>
          <w:tab w:val="left" w:pos="-1440"/>
          <w:tab w:val="left" w:pos="540"/>
          <w:tab w:val="left" w:pos="1620"/>
        </w:tabs>
        <w:autoSpaceDE w:val="0"/>
        <w:autoSpaceDN w:val="0"/>
        <w:adjustRightInd w:val="0"/>
        <w:ind w:left="2520" w:hanging="2520"/>
      </w:pPr>
    </w:p>
    <w:p w:rsidR="005D1CC3" w:rsidRPr="005D1CC3" w:rsidRDefault="005D1CC3" w:rsidP="005D1CC3">
      <w:pPr>
        <w:tabs>
          <w:tab w:val="left" w:pos="-1440"/>
          <w:tab w:val="left" w:pos="540"/>
          <w:tab w:val="left" w:pos="1620"/>
        </w:tabs>
        <w:autoSpaceDE w:val="0"/>
        <w:autoSpaceDN w:val="0"/>
        <w:adjustRightInd w:val="0"/>
        <w:ind w:left="2520" w:hanging="2520"/>
      </w:pPr>
      <w:r w:rsidRPr="005D1CC3">
        <w:tab/>
      </w:r>
    </w:p>
    <w:p w:rsidR="005D1CC3" w:rsidRPr="005D1CC3" w:rsidRDefault="005D1CC3" w:rsidP="005D1CC3">
      <w:pPr>
        <w:tabs>
          <w:tab w:val="left" w:pos="-1440"/>
          <w:tab w:val="left" w:pos="720"/>
          <w:tab w:val="left" w:pos="1260"/>
          <w:tab w:val="left" w:pos="1620"/>
        </w:tabs>
        <w:autoSpaceDE w:val="0"/>
        <w:autoSpaceDN w:val="0"/>
        <w:adjustRightInd w:val="0"/>
        <w:ind w:left="2520" w:hanging="2520"/>
        <w:rPr>
          <w:b/>
        </w:rPr>
      </w:pPr>
      <w:r w:rsidRPr="005D1CC3">
        <w:rPr>
          <w:b/>
        </w:rPr>
        <w:t>Policy</w:t>
      </w:r>
    </w:p>
    <w:p w:rsidR="005D1CC3" w:rsidRPr="005D1CC3" w:rsidRDefault="005D1CC3" w:rsidP="005D1CC3">
      <w:pPr>
        <w:tabs>
          <w:tab w:val="left" w:pos="-1440"/>
          <w:tab w:val="left" w:pos="540"/>
          <w:tab w:val="left" w:pos="1260"/>
          <w:tab w:val="left" w:pos="1800"/>
        </w:tabs>
        <w:autoSpaceDE w:val="0"/>
        <w:autoSpaceDN w:val="0"/>
        <w:adjustRightInd w:val="0"/>
        <w:ind w:left="1260" w:hanging="540"/>
      </w:pPr>
      <w:r w:rsidRPr="005D1CC3">
        <w:t>1.</w:t>
      </w:r>
      <w:r w:rsidRPr="005D1CC3">
        <w:tab/>
        <w:t>Region IV may have representatives on ACTE Standing Committees:</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a.</w:t>
      </w:r>
      <w:r w:rsidRPr="005D1CC3">
        <w:tab/>
        <w:t>Audit Review</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b.</w:t>
      </w:r>
      <w:r w:rsidRPr="005D1CC3">
        <w:tab/>
        <w:t>Awards</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c.</w:t>
      </w:r>
      <w:r w:rsidRPr="005D1CC3">
        <w:tab/>
        <w:t>Bylaws</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d.</w:t>
      </w:r>
      <w:r w:rsidRPr="005D1CC3">
        <w:tab/>
        <w:t>CTE Support Fund</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e.</w:t>
      </w:r>
      <w:r w:rsidRPr="005D1CC3">
        <w:tab/>
        <w:t>Nominating</w:t>
      </w:r>
    </w:p>
    <w:p w:rsidR="005D1CC3" w:rsidRPr="005D1CC3" w:rsidRDefault="005D1CC3" w:rsidP="005D1CC3">
      <w:pPr>
        <w:tabs>
          <w:tab w:val="left" w:pos="-1440"/>
          <w:tab w:val="left" w:pos="540"/>
          <w:tab w:val="left" w:pos="1080"/>
          <w:tab w:val="left" w:pos="1800"/>
        </w:tabs>
        <w:autoSpaceDE w:val="0"/>
        <w:autoSpaceDN w:val="0"/>
        <w:adjustRightInd w:val="0"/>
        <w:ind w:left="1800" w:hanging="540"/>
      </w:pPr>
      <w:r w:rsidRPr="005D1CC3">
        <w:t>f.</w:t>
      </w:r>
      <w:r w:rsidRPr="005D1CC3">
        <w:tab/>
        <w:t>Resolutions</w:t>
      </w:r>
    </w:p>
    <w:p w:rsidR="005D1CC3" w:rsidRPr="005D1CC3" w:rsidRDefault="005D1CC3" w:rsidP="005D1CC3">
      <w:pPr>
        <w:tabs>
          <w:tab w:val="left" w:pos="-1440"/>
        </w:tabs>
        <w:autoSpaceDE w:val="0"/>
        <w:autoSpaceDN w:val="0"/>
        <w:adjustRightInd w:val="0"/>
        <w:ind w:left="1260" w:hanging="540"/>
      </w:pPr>
      <w:r w:rsidRPr="005D1CC3">
        <w:t>2.</w:t>
      </w:r>
      <w:r w:rsidRPr="005D1CC3">
        <w:tab/>
        <w:t>When Region IV is eligible to make recommendations for ACTE Standing Committees, the Region IV Vice President will make the recommendations to the ACTE Board after consulting with the Region IV Policy Committee.</w:t>
      </w:r>
    </w:p>
    <w:p w:rsidR="005D1CC3" w:rsidRPr="005D1CC3" w:rsidRDefault="005D1CC3" w:rsidP="005D1CC3">
      <w:pPr>
        <w:tabs>
          <w:tab w:val="left" w:pos="-1440"/>
        </w:tabs>
        <w:autoSpaceDE w:val="0"/>
        <w:autoSpaceDN w:val="0"/>
        <w:adjustRightInd w:val="0"/>
        <w:ind w:left="1260" w:hanging="540"/>
      </w:pPr>
      <w:r w:rsidRPr="005D1CC3">
        <w:t>3.</w:t>
      </w:r>
      <w:r w:rsidRPr="005D1CC3">
        <w:tab/>
        <w:t>Recommendations will be from states as listed on a rotating schedule.</w:t>
      </w:r>
    </w:p>
    <w:p w:rsidR="005D1CC3" w:rsidRPr="005D1CC3" w:rsidRDefault="005D1CC3" w:rsidP="005D1CC3">
      <w:pPr>
        <w:tabs>
          <w:tab w:val="left" w:pos="-1440"/>
        </w:tabs>
        <w:autoSpaceDE w:val="0"/>
        <w:autoSpaceDN w:val="0"/>
        <w:adjustRightInd w:val="0"/>
        <w:ind w:left="1260" w:hanging="540"/>
      </w:pPr>
    </w:p>
    <w:p w:rsidR="005D1CC3" w:rsidRPr="005D1CC3" w:rsidRDefault="005D1CC3" w:rsidP="005D1CC3">
      <w:pPr>
        <w:tabs>
          <w:tab w:val="left" w:pos="-1440"/>
        </w:tabs>
        <w:autoSpaceDE w:val="0"/>
        <w:autoSpaceDN w:val="0"/>
        <w:adjustRightInd w:val="0"/>
        <w:ind w:left="1260" w:hanging="1260"/>
        <w:rPr>
          <w:b/>
        </w:rPr>
      </w:pPr>
      <w:r w:rsidRPr="005D1CC3">
        <w:rPr>
          <w:b/>
        </w:rPr>
        <w:t>Procedure</w:t>
      </w:r>
    </w:p>
    <w:p w:rsidR="005D1CC3" w:rsidRPr="005D1CC3" w:rsidRDefault="005D1CC3" w:rsidP="005D1CC3">
      <w:pPr>
        <w:tabs>
          <w:tab w:val="left" w:pos="-1440"/>
        </w:tabs>
        <w:autoSpaceDE w:val="0"/>
        <w:autoSpaceDN w:val="0"/>
        <w:adjustRightInd w:val="0"/>
        <w:ind w:left="1260" w:hanging="540"/>
      </w:pPr>
      <w:r w:rsidRPr="005D1CC3">
        <w:t>1.</w:t>
      </w:r>
      <w:r w:rsidRPr="005D1CC3">
        <w:tab/>
        <w:t>The Region IV representative to ACTE Audit Review Committee will rotate every three (3) years; all other ACTE Committees will rotate every two (2) years.</w:t>
      </w:r>
    </w:p>
    <w:p w:rsidR="005D1CC3" w:rsidRPr="005D1CC3" w:rsidRDefault="005D1CC3" w:rsidP="005D1CC3">
      <w:pPr>
        <w:tabs>
          <w:tab w:val="left" w:pos="-1440"/>
        </w:tabs>
        <w:autoSpaceDE w:val="0"/>
        <w:autoSpaceDN w:val="0"/>
        <w:adjustRightInd w:val="0"/>
        <w:ind w:left="1260" w:hanging="540"/>
      </w:pPr>
      <w:r w:rsidRPr="005D1CC3">
        <w:t>2.</w:t>
      </w:r>
      <w:r w:rsidRPr="005D1CC3">
        <w:tab/>
        <w:t>All committee appointments begin on July 1 and end on June 30.</w:t>
      </w:r>
    </w:p>
    <w:p w:rsidR="005D1CC3" w:rsidRPr="005D1CC3" w:rsidRDefault="005D1CC3" w:rsidP="005D1CC3">
      <w:pPr>
        <w:tabs>
          <w:tab w:val="left" w:pos="-1440"/>
        </w:tabs>
        <w:autoSpaceDE w:val="0"/>
        <w:autoSpaceDN w:val="0"/>
        <w:adjustRightInd w:val="0"/>
        <w:ind w:left="1260" w:hanging="540"/>
      </w:pPr>
      <w:r w:rsidRPr="005D1CC3">
        <w:t>3.</w:t>
      </w:r>
      <w:r w:rsidRPr="005D1CC3">
        <w:tab/>
        <w:t>The Region IV appointment to the corresponding ACTE Committees will serve as an ex-officio member of the same Region IV Standing Committee.</w:t>
      </w:r>
    </w:p>
    <w:p w:rsidR="005D1CC3" w:rsidRPr="005D1CC3" w:rsidRDefault="005D1CC3" w:rsidP="005D1CC3">
      <w:pPr>
        <w:tabs>
          <w:tab w:val="left" w:pos="-1440"/>
        </w:tabs>
        <w:autoSpaceDE w:val="0"/>
        <w:autoSpaceDN w:val="0"/>
        <w:adjustRightInd w:val="0"/>
        <w:ind w:left="1260" w:hanging="540"/>
      </w:pPr>
      <w:r w:rsidRPr="005D1CC3">
        <w:t>4.</w:t>
      </w:r>
      <w:r w:rsidRPr="005D1CC3">
        <w:tab/>
        <w:t>The rotation schedule for ACTE Committee appointments shown in Table 6.</w:t>
      </w:r>
    </w:p>
    <w:p w:rsidR="00B53D51" w:rsidRDefault="00B53D51" w:rsidP="005D1CC3">
      <w:pPr>
        <w:tabs>
          <w:tab w:val="left" w:pos="-1440"/>
          <w:tab w:val="left" w:pos="720"/>
          <w:tab w:val="left" w:pos="1620"/>
        </w:tabs>
        <w:ind w:left="2520" w:hanging="2520"/>
        <w:jc w:val="center"/>
      </w:pPr>
    </w:p>
    <w:p w:rsidR="00B53D51" w:rsidRDefault="00B53D51">
      <w:pPr>
        <w:ind w:left="2174" w:hanging="547"/>
      </w:pPr>
    </w:p>
    <w:p w:rsidR="00B53D51" w:rsidRDefault="00B53D51">
      <w:pPr>
        <w:ind w:left="2174" w:hanging="547"/>
      </w:pPr>
    </w:p>
    <w:p w:rsidR="00B53D51" w:rsidRDefault="00B53D51">
      <w:pPr>
        <w:ind w:left="2174" w:hanging="547"/>
      </w:pPr>
    </w:p>
    <w:p w:rsidR="00B53D51" w:rsidRDefault="00B53D51">
      <w:pPr>
        <w:ind w:left="2174" w:hanging="547"/>
      </w:pPr>
    </w:p>
    <w:p w:rsidR="00B53D51" w:rsidRDefault="00B53D51">
      <w:pPr>
        <w:ind w:left="2174" w:hanging="547"/>
      </w:pPr>
    </w:p>
    <w:p w:rsidR="00B53D51" w:rsidRDefault="00B53D51">
      <w:pPr>
        <w:ind w:left="2174" w:hanging="547"/>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Default="00B53D51" w:rsidP="00B53D51">
      <w:pPr>
        <w:ind w:left="2174" w:hanging="2174"/>
      </w:pPr>
    </w:p>
    <w:p w:rsidR="00B53D51" w:rsidRPr="00FB3BF3" w:rsidRDefault="00B53D51" w:rsidP="00B53D51">
      <w:pPr>
        <w:ind w:left="2174" w:hanging="2174"/>
        <w:rPr>
          <w:rFonts w:asciiTheme="minorHAnsi" w:hAnsiTheme="minorHAnsi"/>
        </w:rPr>
      </w:pPr>
      <w:r w:rsidRPr="00FB3BF3">
        <w:rPr>
          <w:rFonts w:asciiTheme="minorHAnsi" w:hAnsiTheme="minorHAnsi"/>
        </w:rPr>
        <w:br w:type="page"/>
      </w:r>
    </w:p>
    <w:p w:rsidR="005D1CC3" w:rsidRPr="005D1CC3" w:rsidRDefault="005D1CC3" w:rsidP="005D1CC3">
      <w:pPr>
        <w:widowControl w:val="0"/>
        <w:autoSpaceDE w:val="0"/>
        <w:autoSpaceDN w:val="0"/>
        <w:adjustRightInd w:val="0"/>
        <w:jc w:val="center"/>
        <w:rPr>
          <w:b/>
          <w:sz w:val="28"/>
          <w:szCs w:val="28"/>
        </w:rPr>
      </w:pPr>
      <w:r w:rsidRPr="005D1CC3">
        <w:rPr>
          <w:b/>
          <w:sz w:val="28"/>
          <w:szCs w:val="28"/>
        </w:rPr>
        <w:t xml:space="preserve">Table 6 </w:t>
      </w:r>
    </w:p>
    <w:p w:rsidR="005D1CC3" w:rsidRPr="005D1CC3" w:rsidRDefault="005D1CC3" w:rsidP="005D1CC3">
      <w:pPr>
        <w:tabs>
          <w:tab w:val="left" w:pos="-1440"/>
        </w:tabs>
        <w:autoSpaceDE w:val="0"/>
        <w:autoSpaceDN w:val="0"/>
        <w:adjustRightInd w:val="0"/>
        <w:ind w:left="1620" w:hanging="1620"/>
        <w:jc w:val="center"/>
        <w:rPr>
          <w:b/>
          <w:sz w:val="28"/>
          <w:szCs w:val="28"/>
        </w:rPr>
      </w:pPr>
      <w:r w:rsidRPr="005D1CC3">
        <w:rPr>
          <w:b/>
          <w:sz w:val="28"/>
          <w:szCs w:val="28"/>
        </w:rPr>
        <w:t>Rotation for ACTE Committee Appointments</w:t>
      </w:r>
    </w:p>
    <w:p w:rsidR="005D1CC3" w:rsidRPr="005D1CC3" w:rsidRDefault="005D1CC3" w:rsidP="005D1CC3">
      <w:pPr>
        <w:widowControl w:val="0"/>
        <w:autoSpaceDE w:val="0"/>
        <w:autoSpaceDN w:val="0"/>
        <w:adjustRightInd w:val="0"/>
        <w:jc w:val="center"/>
        <w:rPr>
          <w:b/>
        </w:rPr>
      </w:pPr>
      <w:r w:rsidRPr="005D1CC3">
        <w:rPr>
          <w:b/>
        </w:rPr>
        <w:t>July 1 - June 30</w:t>
      </w:r>
    </w:p>
    <w:p w:rsidR="005D1CC3" w:rsidRPr="005D1CC3" w:rsidRDefault="005D1CC3" w:rsidP="005D1CC3">
      <w:pPr>
        <w:widowControl w:val="0"/>
        <w:autoSpaceDE w:val="0"/>
        <w:autoSpaceDN w:val="0"/>
        <w:adjustRightInd w:val="0"/>
        <w:jc w:val="center"/>
        <w:rPr>
          <w:b/>
        </w:rPr>
      </w:pPr>
      <w:r w:rsidRPr="005D1CC3">
        <w:rPr>
          <w:b/>
        </w:rPr>
        <w:t>Two-Year Terms</w:t>
      </w:r>
    </w:p>
    <w:p w:rsidR="005D1CC3" w:rsidRPr="005D1CC3" w:rsidRDefault="005D1CC3" w:rsidP="005D1CC3">
      <w:pPr>
        <w:widowControl w:val="0"/>
        <w:autoSpaceDE w:val="0"/>
        <w:autoSpaceDN w:val="0"/>
        <w:adjustRightInd w:val="0"/>
        <w:jc w:val="center"/>
        <w:rPr>
          <w:sz w:val="20"/>
        </w:rPr>
      </w:pPr>
      <w:r w:rsidRPr="005D1CC3">
        <w:rPr>
          <w:b/>
        </w:rPr>
        <w:t>Except Audit Review – Three-Year Term</w:t>
      </w:r>
    </w:p>
    <w:p w:rsidR="005D1CC3" w:rsidRPr="005D1CC3" w:rsidRDefault="005D1CC3" w:rsidP="005D1CC3">
      <w:pPr>
        <w:tabs>
          <w:tab w:val="left" w:pos="-1440"/>
        </w:tabs>
        <w:autoSpaceDE w:val="0"/>
        <w:autoSpaceDN w:val="0"/>
        <w:adjustRightInd w:val="0"/>
        <w:ind w:left="1620" w:hanging="1620"/>
        <w:jc w:val="center"/>
        <w:rPr>
          <w:b/>
          <w:sz w:val="20"/>
          <w:szCs w:val="20"/>
        </w:rPr>
      </w:pPr>
    </w:p>
    <w:tbl>
      <w:tblPr>
        <w:tblW w:w="8112"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558"/>
        <w:gridCol w:w="1458"/>
        <w:gridCol w:w="382"/>
        <w:gridCol w:w="804"/>
        <w:gridCol w:w="1668"/>
        <w:gridCol w:w="1438"/>
      </w:tblGrid>
      <w:tr w:rsidR="005D1CC3" w:rsidRPr="005D1CC3" w:rsidTr="00170C52">
        <w:trPr>
          <w:jc w:val="center"/>
        </w:trPr>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b/>
              </w:rPr>
            </w:pPr>
            <w:r w:rsidRPr="005D1CC3">
              <w:rPr>
                <w:b/>
              </w:rPr>
              <w:t>AUDIT REVIEW</w:t>
            </w:r>
          </w:p>
          <w:p w:rsidR="005D1CC3" w:rsidRPr="005D1CC3" w:rsidRDefault="005D1CC3" w:rsidP="005D1CC3">
            <w:pPr>
              <w:widowControl w:val="0"/>
              <w:autoSpaceDE w:val="0"/>
              <w:autoSpaceDN w:val="0"/>
              <w:adjustRightInd w:val="0"/>
              <w:ind w:left="113" w:right="113"/>
              <w:jc w:val="center"/>
              <w:rPr>
                <w:b/>
              </w:rPr>
            </w:pPr>
            <w:r w:rsidRPr="005D1CC3">
              <w:rPr>
                <w:b/>
              </w:rPr>
              <w:t>(Three-Year Term)</w:t>
            </w: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2010-2013</w:t>
            </w:r>
          </w:p>
        </w:tc>
        <w:tc>
          <w:tcPr>
            <w:tcW w:w="382"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AWARDS</w:t>
            </w: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Louisiana</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2013-2016</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Mississippi</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2012-2014</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2016-2019</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2014-2016</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2019-2022</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2016-2018</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2022-2025</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2018-2020</w:t>
            </w:r>
          </w:p>
        </w:tc>
      </w:tr>
      <w:tr w:rsidR="005D1CC3" w:rsidRPr="005D1CC3" w:rsidTr="00170C52">
        <w:trPr>
          <w:trHeight w:val="287"/>
          <w:jc w:val="center"/>
        </w:trPr>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2025-2028</w:t>
            </w:r>
          </w:p>
        </w:tc>
        <w:tc>
          <w:tcPr>
            <w:tcW w:w="382"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2020-2022</w:t>
            </w:r>
          </w:p>
        </w:tc>
      </w:tr>
      <w:tr w:rsidR="005D1CC3" w:rsidRPr="005D1CC3" w:rsidTr="00170C52">
        <w:trPr>
          <w:trHeight w:val="120"/>
          <w:jc w:val="center"/>
        </w:trPr>
        <w:tc>
          <w:tcPr>
            <w:tcW w:w="8112" w:type="dxa"/>
            <w:gridSpan w:val="7"/>
            <w:shd w:val="clear" w:color="auto" w:fill="CCCCCC"/>
            <w:textDirection w:val="btLr"/>
            <w:vAlign w:val="center"/>
          </w:tcPr>
          <w:p w:rsidR="005D1CC3" w:rsidRPr="005D1CC3" w:rsidRDefault="005D1CC3" w:rsidP="005D1CC3">
            <w:pPr>
              <w:widowControl w:val="0"/>
              <w:autoSpaceDE w:val="0"/>
              <w:autoSpaceDN w:val="0"/>
              <w:adjustRightInd w:val="0"/>
              <w:spacing w:line="120" w:lineRule="exact"/>
            </w:pPr>
          </w:p>
        </w:tc>
      </w:tr>
      <w:tr w:rsidR="005D1CC3" w:rsidRPr="005D1CC3" w:rsidTr="00170C52">
        <w:trPr>
          <w:jc w:val="center"/>
        </w:trPr>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BYLAWS</w:t>
            </w:r>
          </w:p>
        </w:tc>
        <w:tc>
          <w:tcPr>
            <w:tcW w:w="1558"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Mississippi</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c>
          <w:tcPr>
            <w:tcW w:w="382"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CTE SUPPORT FUND</w:t>
            </w: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2009-2012</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2012-2014</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2012-2014</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2014-2016</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2014-2016</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2016-2018</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2016-2018</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2018-2020</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Louisiana</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2018-2020</w:t>
            </w:r>
          </w:p>
        </w:tc>
      </w:tr>
      <w:tr w:rsidR="005D1CC3" w:rsidRPr="005D1CC3" w:rsidTr="00170C52">
        <w:trPr>
          <w:jc w:val="center"/>
        </w:trPr>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2020-2022</w:t>
            </w:r>
          </w:p>
        </w:tc>
        <w:tc>
          <w:tcPr>
            <w:tcW w:w="382"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Mississippi</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2020-2022</w:t>
            </w:r>
          </w:p>
        </w:tc>
      </w:tr>
      <w:tr w:rsidR="005D1CC3" w:rsidRPr="005D1CC3" w:rsidTr="00170C52">
        <w:trPr>
          <w:trHeight w:val="120"/>
          <w:jc w:val="center"/>
        </w:trPr>
        <w:tc>
          <w:tcPr>
            <w:tcW w:w="8112" w:type="dxa"/>
            <w:gridSpan w:val="7"/>
            <w:shd w:val="clear" w:color="auto" w:fill="CCCCCC"/>
            <w:textDirection w:val="btLr"/>
            <w:vAlign w:val="center"/>
          </w:tcPr>
          <w:p w:rsidR="005D1CC3" w:rsidRPr="005D1CC3" w:rsidRDefault="005D1CC3" w:rsidP="005D1CC3">
            <w:pPr>
              <w:widowControl w:val="0"/>
              <w:autoSpaceDE w:val="0"/>
              <w:autoSpaceDN w:val="0"/>
              <w:adjustRightInd w:val="0"/>
              <w:spacing w:line="120" w:lineRule="exact"/>
            </w:pPr>
          </w:p>
        </w:tc>
      </w:tr>
      <w:tr w:rsidR="005D1CC3" w:rsidRPr="005D1CC3" w:rsidTr="00170C52">
        <w:trPr>
          <w:jc w:val="center"/>
        </w:trPr>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NOMINATING</w:t>
            </w: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2010-2012</w:t>
            </w:r>
          </w:p>
        </w:tc>
        <w:tc>
          <w:tcPr>
            <w:tcW w:w="382" w:type="dxa"/>
            <w:vMerge w:val="restart"/>
            <w:shd w:val="clear" w:color="auto" w:fill="CCCCCC"/>
          </w:tcPr>
          <w:p w:rsidR="005D1CC3" w:rsidRPr="005D1CC3" w:rsidRDefault="005D1CC3" w:rsidP="005D1CC3">
            <w:pPr>
              <w:widowControl w:val="0"/>
              <w:autoSpaceDE w:val="0"/>
              <w:autoSpaceDN w:val="0"/>
              <w:adjustRightInd w:val="0"/>
              <w:rPr>
                <w:sz w:val="20"/>
              </w:rPr>
            </w:pPr>
          </w:p>
        </w:tc>
        <w:tc>
          <w:tcPr>
            <w:tcW w:w="804" w:type="dxa"/>
            <w:vMerge w:val="restart"/>
            <w:textDirection w:val="btLr"/>
            <w:vAlign w:val="center"/>
          </w:tcPr>
          <w:p w:rsidR="005D1CC3" w:rsidRPr="005D1CC3" w:rsidRDefault="005D1CC3" w:rsidP="005D1CC3">
            <w:pPr>
              <w:widowControl w:val="0"/>
              <w:autoSpaceDE w:val="0"/>
              <w:autoSpaceDN w:val="0"/>
              <w:adjustRightInd w:val="0"/>
              <w:ind w:left="113" w:right="113"/>
              <w:jc w:val="center"/>
              <w:rPr>
                <w:sz w:val="20"/>
              </w:rPr>
            </w:pPr>
            <w:r w:rsidRPr="005D1CC3">
              <w:rPr>
                <w:b/>
              </w:rPr>
              <w:t>RESOLUTIONS</w:t>
            </w: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2010-2012</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2012-2014</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2012-2014</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2014-2016</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Louisiana</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2014-2016</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Pr>
          <w:p w:rsidR="005D1CC3" w:rsidRPr="005D1CC3" w:rsidRDefault="005D1CC3" w:rsidP="005D1CC3">
            <w:pPr>
              <w:widowControl w:val="0"/>
              <w:autoSpaceDE w:val="0"/>
              <w:autoSpaceDN w:val="0"/>
              <w:adjustRightInd w:val="0"/>
              <w:spacing w:line="120" w:lineRule="exact"/>
            </w:pPr>
            <w:r w:rsidRPr="005D1CC3">
              <w:tab/>
            </w:r>
          </w:p>
          <w:p w:rsidR="005D1CC3" w:rsidRPr="005D1CC3" w:rsidRDefault="005D1CC3" w:rsidP="005D1CC3">
            <w:pPr>
              <w:tabs>
                <w:tab w:val="left" w:pos="-1440"/>
              </w:tabs>
              <w:autoSpaceDE w:val="0"/>
              <w:autoSpaceDN w:val="0"/>
              <w:adjustRightInd w:val="0"/>
              <w:spacing w:after="58"/>
            </w:pPr>
            <w:r w:rsidRPr="005D1CC3">
              <w:t>Louisiana</w:t>
            </w:r>
          </w:p>
        </w:tc>
        <w:tc>
          <w:tcPr>
            <w:tcW w:w="145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2016-2018</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438" w:type="dxa"/>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2016-2018</w:t>
            </w:r>
          </w:p>
        </w:tc>
      </w:tr>
      <w:tr w:rsidR="005D1CC3" w:rsidRPr="005D1CC3" w:rsidTr="00170C52">
        <w:trPr>
          <w:jc w:val="center"/>
        </w:trPr>
        <w:tc>
          <w:tcPr>
            <w:tcW w:w="804" w:type="dxa"/>
            <w:vMerge/>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2018-2020</w:t>
            </w:r>
          </w:p>
        </w:tc>
        <w:tc>
          <w:tcPr>
            <w:tcW w:w="382" w:type="dxa"/>
            <w:vMerge/>
            <w:shd w:val="clear" w:color="auto" w:fill="CCCCCC"/>
          </w:tcPr>
          <w:p w:rsidR="005D1CC3" w:rsidRPr="005D1CC3" w:rsidRDefault="005D1CC3" w:rsidP="005D1CC3">
            <w:pPr>
              <w:widowControl w:val="0"/>
              <w:autoSpaceDE w:val="0"/>
              <w:autoSpaceDN w:val="0"/>
              <w:adjustRightInd w:val="0"/>
              <w:rPr>
                <w:sz w:val="20"/>
              </w:rPr>
            </w:pPr>
          </w:p>
        </w:tc>
        <w:tc>
          <w:tcPr>
            <w:tcW w:w="804" w:type="dxa"/>
            <w:vMerge/>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2018-2020</w:t>
            </w:r>
          </w:p>
        </w:tc>
      </w:tr>
      <w:tr w:rsidR="005D1CC3" w:rsidRPr="005D1CC3" w:rsidTr="00170C52">
        <w:trPr>
          <w:jc w:val="center"/>
        </w:trPr>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5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New Mexico</w:t>
            </w:r>
          </w:p>
        </w:tc>
        <w:tc>
          <w:tcPr>
            <w:tcW w:w="145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2020-2022</w:t>
            </w:r>
          </w:p>
        </w:tc>
        <w:tc>
          <w:tcPr>
            <w:tcW w:w="382" w:type="dxa"/>
            <w:vMerge/>
            <w:tcBorders>
              <w:bottom w:val="single" w:sz="4" w:space="0" w:color="auto"/>
            </w:tcBorders>
            <w:shd w:val="clear" w:color="auto" w:fill="CCCCCC"/>
          </w:tcPr>
          <w:p w:rsidR="005D1CC3" w:rsidRPr="005D1CC3" w:rsidRDefault="005D1CC3" w:rsidP="005D1CC3">
            <w:pPr>
              <w:widowControl w:val="0"/>
              <w:autoSpaceDE w:val="0"/>
              <w:autoSpaceDN w:val="0"/>
              <w:adjustRightInd w:val="0"/>
              <w:rPr>
                <w:sz w:val="20"/>
              </w:rPr>
            </w:pPr>
          </w:p>
        </w:tc>
        <w:tc>
          <w:tcPr>
            <w:tcW w:w="804" w:type="dxa"/>
            <w:vMerge/>
            <w:tcBorders>
              <w:bottom w:val="single" w:sz="4" w:space="0" w:color="auto"/>
            </w:tcBorders>
          </w:tcPr>
          <w:p w:rsidR="005D1CC3" w:rsidRPr="005D1CC3" w:rsidRDefault="005D1CC3" w:rsidP="005D1CC3">
            <w:pPr>
              <w:widowControl w:val="0"/>
              <w:autoSpaceDE w:val="0"/>
              <w:autoSpaceDN w:val="0"/>
              <w:adjustRightInd w:val="0"/>
              <w:rPr>
                <w:sz w:val="20"/>
              </w:rPr>
            </w:pPr>
          </w:p>
        </w:tc>
        <w:tc>
          <w:tcPr>
            <w:tcW w:w="166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1438" w:type="dxa"/>
            <w:tcBorders>
              <w:bottom w:val="single" w:sz="4" w:space="0" w:color="auto"/>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2020-2022</w:t>
            </w:r>
          </w:p>
        </w:tc>
      </w:tr>
      <w:tr w:rsidR="005D1CC3" w:rsidRPr="005D1CC3" w:rsidTr="00170C52">
        <w:trPr>
          <w:trHeight w:val="152"/>
          <w:jc w:val="center"/>
        </w:trPr>
        <w:tc>
          <w:tcPr>
            <w:tcW w:w="8112" w:type="dxa"/>
            <w:gridSpan w:val="7"/>
            <w:shd w:val="clear" w:color="auto" w:fill="CCCCCC"/>
            <w:textDirection w:val="btLr"/>
            <w:vAlign w:val="center"/>
          </w:tcPr>
          <w:p w:rsidR="005D1CC3" w:rsidRPr="005D1CC3" w:rsidRDefault="005D1CC3" w:rsidP="005D1CC3">
            <w:pPr>
              <w:widowControl w:val="0"/>
              <w:autoSpaceDE w:val="0"/>
              <w:autoSpaceDN w:val="0"/>
              <w:adjustRightInd w:val="0"/>
              <w:spacing w:line="120" w:lineRule="exact"/>
            </w:pPr>
          </w:p>
        </w:tc>
      </w:tr>
    </w:tbl>
    <w:p w:rsidR="005D1CC3" w:rsidRPr="005D1CC3" w:rsidRDefault="005D1CC3" w:rsidP="005D1CC3">
      <w:pPr>
        <w:tabs>
          <w:tab w:val="left" w:pos="-1440"/>
        </w:tabs>
        <w:autoSpaceDE w:val="0"/>
        <w:autoSpaceDN w:val="0"/>
        <w:adjustRightInd w:val="0"/>
        <w:jc w:val="center"/>
        <w:rPr>
          <w:b/>
          <w:sz w:val="28"/>
          <w:szCs w:val="28"/>
        </w:rPr>
      </w:pPr>
    </w:p>
    <w:p w:rsidR="00B53D51" w:rsidRDefault="00B53D51">
      <w:pPr>
        <w:ind w:left="2174" w:hanging="547"/>
      </w:pPr>
      <w:r>
        <w:br w:type="page"/>
      </w:r>
    </w:p>
    <w:p w:rsidR="005D1CC3" w:rsidRPr="005D1CC3" w:rsidRDefault="005D1CC3" w:rsidP="005D1CC3">
      <w:pPr>
        <w:tabs>
          <w:tab w:val="left" w:pos="-1440"/>
        </w:tabs>
        <w:autoSpaceDE w:val="0"/>
        <w:autoSpaceDN w:val="0"/>
        <w:adjustRightInd w:val="0"/>
        <w:jc w:val="center"/>
        <w:rPr>
          <w:b/>
          <w:sz w:val="28"/>
          <w:szCs w:val="28"/>
        </w:rPr>
      </w:pPr>
      <w:r w:rsidRPr="005D1CC3">
        <w:rPr>
          <w:b/>
          <w:sz w:val="28"/>
          <w:szCs w:val="28"/>
        </w:rPr>
        <w:t>Table 7</w:t>
      </w:r>
    </w:p>
    <w:p w:rsidR="005D1CC3" w:rsidRPr="005D1CC3" w:rsidRDefault="005D1CC3" w:rsidP="005D1CC3">
      <w:pPr>
        <w:tabs>
          <w:tab w:val="left" w:pos="-1440"/>
        </w:tabs>
        <w:autoSpaceDE w:val="0"/>
        <w:autoSpaceDN w:val="0"/>
        <w:adjustRightInd w:val="0"/>
        <w:ind w:left="1620" w:hanging="1620"/>
        <w:jc w:val="center"/>
        <w:rPr>
          <w:b/>
          <w:sz w:val="28"/>
          <w:szCs w:val="28"/>
        </w:rPr>
      </w:pPr>
    </w:p>
    <w:p w:rsidR="005D1CC3" w:rsidRPr="005D1CC3" w:rsidRDefault="005D1CC3" w:rsidP="005D1CC3">
      <w:pPr>
        <w:tabs>
          <w:tab w:val="left" w:pos="-1440"/>
        </w:tabs>
        <w:autoSpaceDE w:val="0"/>
        <w:autoSpaceDN w:val="0"/>
        <w:adjustRightInd w:val="0"/>
        <w:jc w:val="center"/>
        <w:rPr>
          <w:b/>
          <w:sz w:val="28"/>
          <w:szCs w:val="28"/>
        </w:rPr>
      </w:pPr>
      <w:r w:rsidRPr="005D1CC3">
        <w:rPr>
          <w:b/>
          <w:sz w:val="28"/>
          <w:szCs w:val="28"/>
        </w:rPr>
        <w:t>Rotation for Region IV Conference</w:t>
      </w:r>
    </w:p>
    <w:p w:rsidR="005D1CC3" w:rsidRPr="005D1CC3" w:rsidRDefault="005D1CC3" w:rsidP="005D1CC3">
      <w:pPr>
        <w:tabs>
          <w:tab w:val="left" w:pos="-1440"/>
        </w:tabs>
        <w:autoSpaceDE w:val="0"/>
        <w:autoSpaceDN w:val="0"/>
        <w:adjustRightInd w:val="0"/>
        <w:ind w:left="1620" w:hanging="1620"/>
        <w:jc w:val="center"/>
        <w:rPr>
          <w:b/>
          <w:sz w:val="28"/>
          <w:szCs w:val="28"/>
        </w:rPr>
      </w:pPr>
    </w:p>
    <w:p w:rsidR="005D1CC3" w:rsidRPr="005D1CC3" w:rsidRDefault="005D1CC3" w:rsidP="005D1CC3">
      <w:pPr>
        <w:widowControl w:val="0"/>
        <w:autoSpaceDE w:val="0"/>
        <w:autoSpaceDN w:val="0"/>
        <w:adjustRightInd w:val="0"/>
        <w:jc w:val="center"/>
        <w:rPr>
          <w:sz w:val="20"/>
        </w:rPr>
      </w:pPr>
    </w:p>
    <w:tbl>
      <w:tblPr>
        <w:tblW w:w="0" w:type="auto"/>
        <w:tblInd w:w="3200" w:type="dxa"/>
        <w:tblLayout w:type="fixed"/>
        <w:tblCellMar>
          <w:left w:w="120" w:type="dxa"/>
          <w:right w:w="120" w:type="dxa"/>
        </w:tblCellMar>
        <w:tblLook w:val="0000" w:firstRow="0" w:lastRow="0" w:firstColumn="0" w:lastColumn="0" w:noHBand="0" w:noVBand="0"/>
      </w:tblPr>
      <w:tblGrid>
        <w:gridCol w:w="1800"/>
        <w:gridCol w:w="990"/>
        <w:gridCol w:w="900"/>
      </w:tblGrid>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pPr>
            <w:r w:rsidRPr="005D1CC3">
              <w:t>New Mexico</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2012</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2018</w:t>
            </w:r>
          </w:p>
        </w:tc>
      </w:tr>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Oklahoma</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2013</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2019</w:t>
            </w:r>
          </w:p>
        </w:tc>
      </w:tr>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Louisiana</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2014</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2020</w:t>
            </w:r>
          </w:p>
        </w:tc>
      </w:tr>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Arkansas</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2015</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2021</w:t>
            </w:r>
          </w:p>
        </w:tc>
      </w:tr>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Texas</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2016</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2022</w:t>
            </w:r>
          </w:p>
        </w:tc>
      </w:tr>
      <w:tr w:rsidR="005D1CC3" w:rsidRPr="005D1CC3" w:rsidTr="00D55F86">
        <w:tc>
          <w:tcPr>
            <w:tcW w:w="18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pPr>
          </w:p>
          <w:p w:rsidR="005D1CC3" w:rsidRPr="005D1CC3" w:rsidRDefault="005D1CC3" w:rsidP="005D1CC3">
            <w:pPr>
              <w:tabs>
                <w:tab w:val="left" w:pos="-1440"/>
              </w:tabs>
              <w:autoSpaceDE w:val="0"/>
              <w:autoSpaceDN w:val="0"/>
              <w:adjustRightInd w:val="0"/>
              <w:spacing w:after="58"/>
            </w:pPr>
            <w:r w:rsidRPr="005D1CC3">
              <w:t>Mississippi</w:t>
            </w:r>
          </w:p>
        </w:tc>
        <w:tc>
          <w:tcPr>
            <w:tcW w:w="99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2017</w:t>
            </w:r>
          </w:p>
        </w:tc>
        <w:tc>
          <w:tcPr>
            <w:tcW w:w="900" w:type="dxa"/>
            <w:tcBorders>
              <w:top w:val="single" w:sz="7" w:space="0" w:color="000000"/>
              <w:left w:val="single" w:sz="7" w:space="0" w:color="000000"/>
              <w:bottom w:val="single" w:sz="7" w:space="0" w:color="000000"/>
              <w:right w:val="single" w:sz="7" w:space="0" w:color="000000"/>
            </w:tcBorders>
          </w:tcPr>
          <w:p w:rsidR="005D1CC3" w:rsidRPr="005D1CC3" w:rsidRDefault="005D1CC3" w:rsidP="005D1CC3">
            <w:pPr>
              <w:widowControl w:val="0"/>
              <w:autoSpaceDE w:val="0"/>
              <w:autoSpaceDN w:val="0"/>
              <w:adjustRightInd w:val="0"/>
              <w:spacing w:line="120" w:lineRule="exact"/>
              <w:jc w:val="center"/>
            </w:pPr>
          </w:p>
          <w:p w:rsidR="005D1CC3" w:rsidRPr="005D1CC3" w:rsidRDefault="005D1CC3" w:rsidP="005D1CC3">
            <w:pPr>
              <w:tabs>
                <w:tab w:val="left" w:pos="-1440"/>
              </w:tabs>
              <w:autoSpaceDE w:val="0"/>
              <w:autoSpaceDN w:val="0"/>
              <w:adjustRightInd w:val="0"/>
              <w:spacing w:after="58"/>
              <w:jc w:val="center"/>
            </w:pPr>
            <w:r w:rsidRPr="005D1CC3">
              <w:t>2023</w:t>
            </w:r>
          </w:p>
        </w:tc>
      </w:tr>
    </w:tbl>
    <w:p w:rsidR="00642189" w:rsidRDefault="00642189">
      <w:pPr>
        <w:ind w:left="2174" w:hanging="547"/>
      </w:pPr>
      <w:r>
        <w:br w:type="page"/>
      </w:r>
    </w:p>
    <w:p w:rsidR="00092446" w:rsidRDefault="00092446" w:rsidP="00092446">
      <w:pPr>
        <w:pStyle w:val="Title"/>
        <w:rPr>
          <w:rFonts w:ascii="Palatino Linotype" w:hAnsi="Palatino Linotype"/>
        </w:rPr>
      </w:pPr>
      <w:r>
        <w:rPr>
          <w:rFonts w:ascii="Palatino Linotype" w:hAnsi="Palatino Linotype"/>
          <w:noProof/>
        </w:rPr>
        <w:drawing>
          <wp:anchor distT="0" distB="0" distL="114300" distR="114300" simplePos="0" relativeHeight="251658240" behindDoc="1" locked="0" layoutInCell="1" allowOverlap="1" wp14:anchorId="3B98623C" wp14:editId="5FFD59CF">
            <wp:simplePos x="0" y="0"/>
            <wp:positionH relativeFrom="column">
              <wp:posOffset>-361950</wp:posOffset>
            </wp:positionH>
            <wp:positionV relativeFrom="paragraph">
              <wp:posOffset>-647700</wp:posOffset>
            </wp:positionV>
            <wp:extent cx="4867275" cy="1123950"/>
            <wp:effectExtent l="19050" t="0" r="9525" b="0"/>
            <wp:wrapNone/>
            <wp:docPr id="8" name="Picture 8" descr="letterhea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headimg1"/>
                    <pic:cNvPicPr>
                      <a:picLocks noChangeAspect="1" noChangeArrowheads="1"/>
                    </pic:cNvPicPr>
                  </pic:nvPicPr>
                  <pic:blipFill>
                    <a:blip r:embed="rId15" cstate="print"/>
                    <a:srcRect/>
                    <a:stretch>
                      <a:fillRect/>
                    </a:stretch>
                  </pic:blipFill>
                  <pic:spPr bwMode="auto">
                    <a:xfrm>
                      <a:off x="0" y="0"/>
                      <a:ext cx="4867275" cy="1123950"/>
                    </a:xfrm>
                    <a:prstGeom prst="rect">
                      <a:avLst/>
                    </a:prstGeom>
                    <a:noFill/>
                    <a:ln w="9525">
                      <a:noFill/>
                      <a:miter lim="800000"/>
                      <a:headEnd/>
                      <a:tailEnd/>
                    </a:ln>
                  </pic:spPr>
                </pic:pic>
              </a:graphicData>
            </a:graphic>
          </wp:anchor>
        </w:drawing>
      </w:r>
    </w:p>
    <w:p w:rsidR="00092446" w:rsidRDefault="00092446" w:rsidP="00092446">
      <w:pPr>
        <w:pStyle w:val="Title"/>
        <w:rPr>
          <w:rFonts w:ascii="Palatino Linotype" w:hAnsi="Palatino Linotype"/>
        </w:rPr>
      </w:pPr>
    </w:p>
    <w:p w:rsidR="00092446" w:rsidRDefault="00092446" w:rsidP="00092446">
      <w:pPr>
        <w:pStyle w:val="Title"/>
        <w:rPr>
          <w:rFonts w:ascii="Palatino Linotype" w:hAnsi="Palatino Linotype"/>
        </w:rPr>
      </w:pPr>
    </w:p>
    <w:p w:rsidR="00092446" w:rsidRPr="009E48F3" w:rsidRDefault="00092446" w:rsidP="00092446">
      <w:pPr>
        <w:pStyle w:val="Title"/>
        <w:rPr>
          <w:rFonts w:ascii="Palatino Linotype" w:hAnsi="Palatino Linotype"/>
        </w:rPr>
      </w:pPr>
      <w:r w:rsidRPr="009E48F3">
        <w:rPr>
          <w:rFonts w:ascii="Palatino Linotype" w:hAnsi="Palatino Linotype"/>
        </w:rPr>
        <w:t>Travel Expense Report</w:t>
      </w:r>
    </w:p>
    <w:p w:rsidR="00092446" w:rsidRPr="009E48F3" w:rsidRDefault="00092446" w:rsidP="00092446">
      <w:pPr>
        <w:pStyle w:val="Title"/>
        <w:jc w:val="left"/>
        <w:rPr>
          <w:rFonts w:ascii="Palatino Linotype" w:hAnsi="Palatino Linotype"/>
        </w:rPr>
      </w:pPr>
      <w:r w:rsidRPr="009E48F3">
        <w:rPr>
          <w:rFonts w:ascii="Palatino Linotype" w:hAnsi="Palatino Linotype"/>
        </w:rPr>
        <w:t>_____________________________</w:t>
      </w:r>
      <w:r w:rsidRPr="009E48F3">
        <w:rPr>
          <w:rFonts w:ascii="Palatino Linotype" w:hAnsi="Palatino Linotype"/>
        </w:rPr>
        <w:tab/>
      </w:r>
      <w:r w:rsidRPr="009E48F3">
        <w:rPr>
          <w:rFonts w:ascii="Palatino Linotype" w:hAnsi="Palatino Linotype"/>
        </w:rPr>
        <w:tab/>
        <w:t>________________________________</w:t>
      </w:r>
    </w:p>
    <w:p w:rsidR="00092446" w:rsidRPr="009E48F3" w:rsidRDefault="00092446" w:rsidP="00092446">
      <w:pPr>
        <w:pStyle w:val="Title"/>
        <w:jc w:val="left"/>
        <w:rPr>
          <w:rFonts w:ascii="Palatino Linotype" w:hAnsi="Palatino Linotype"/>
          <w:sz w:val="16"/>
        </w:rPr>
      </w:pPr>
      <w:r w:rsidRPr="009E48F3">
        <w:rPr>
          <w:rFonts w:ascii="Palatino Linotype" w:hAnsi="Palatino Linotype"/>
          <w:sz w:val="16"/>
        </w:rPr>
        <w:t>NAME (PLEASE PRINT OR TYPE)</w:t>
      </w:r>
      <w:r w:rsidRPr="009E48F3">
        <w:rPr>
          <w:rFonts w:ascii="Palatino Linotype" w:hAnsi="Palatino Linotype"/>
          <w:sz w:val="16"/>
        </w:rPr>
        <w:tab/>
      </w:r>
      <w:r w:rsidRPr="009E48F3">
        <w:rPr>
          <w:rFonts w:ascii="Palatino Linotype" w:hAnsi="Palatino Linotype"/>
          <w:sz w:val="16"/>
        </w:rPr>
        <w:tab/>
      </w:r>
      <w:r w:rsidRPr="009E48F3">
        <w:rPr>
          <w:rFonts w:ascii="Palatino Linotype" w:hAnsi="Palatino Linotype"/>
          <w:sz w:val="16"/>
        </w:rPr>
        <w:tab/>
      </w:r>
      <w:r w:rsidRPr="009E48F3">
        <w:rPr>
          <w:rFonts w:ascii="Palatino Linotype" w:hAnsi="Palatino Linotype"/>
          <w:sz w:val="16"/>
        </w:rPr>
        <w:tab/>
        <w:t>PURPOSE OF EXPENDITURE</w:t>
      </w:r>
    </w:p>
    <w:p w:rsidR="00092446" w:rsidRPr="009E48F3" w:rsidRDefault="00092446" w:rsidP="00092446">
      <w:pPr>
        <w:pStyle w:val="Title"/>
        <w:jc w:val="left"/>
        <w:rPr>
          <w:rFonts w:ascii="Palatino Linotype" w:hAnsi="Palatino Linotype"/>
          <w:sz w:val="16"/>
        </w:rPr>
      </w:pPr>
    </w:p>
    <w:p w:rsidR="00092446" w:rsidRPr="009E48F3" w:rsidRDefault="00092446" w:rsidP="00092446">
      <w:pPr>
        <w:pStyle w:val="Title"/>
        <w:jc w:val="left"/>
        <w:rPr>
          <w:rFonts w:ascii="Palatino Linotype" w:hAnsi="Palatino Linotype"/>
        </w:rPr>
      </w:pPr>
      <w:r w:rsidRPr="009E48F3">
        <w:rPr>
          <w:rFonts w:ascii="Palatino Linotype" w:hAnsi="Palatino Linotype"/>
        </w:rPr>
        <w:t xml:space="preserve">_____________________________     </w:t>
      </w:r>
      <w:r w:rsidRPr="009E48F3">
        <w:rPr>
          <w:rFonts w:ascii="Palatino Linotype" w:hAnsi="Palatino Linotype"/>
          <w:u w:val="single"/>
        </w:rPr>
        <w:t>____________</w:t>
      </w:r>
      <w:r w:rsidRPr="009E48F3">
        <w:rPr>
          <w:rFonts w:ascii="Palatino Linotype" w:hAnsi="Palatino Linotype"/>
        </w:rPr>
        <w:t xml:space="preserve">     _______    </w:t>
      </w:r>
      <w:r>
        <w:rPr>
          <w:rFonts w:ascii="Palatino Linotype" w:hAnsi="Palatino Linotype"/>
        </w:rPr>
        <w:t xml:space="preserve">  </w:t>
      </w:r>
      <w:r w:rsidRPr="009E48F3">
        <w:rPr>
          <w:rFonts w:ascii="Palatino Linotype" w:hAnsi="Palatino Linotype"/>
        </w:rPr>
        <w:t>_______      ______</w:t>
      </w:r>
    </w:p>
    <w:p w:rsidR="00092446" w:rsidRPr="009E48F3" w:rsidRDefault="00092446" w:rsidP="00092446">
      <w:pPr>
        <w:pStyle w:val="Title"/>
        <w:jc w:val="left"/>
        <w:rPr>
          <w:rFonts w:ascii="Palatino Linotype" w:hAnsi="Palatino Linotype"/>
          <w:sz w:val="16"/>
        </w:rPr>
      </w:pPr>
      <w:r w:rsidRPr="009E48F3">
        <w:rPr>
          <w:rFonts w:ascii="Palatino Linotype" w:hAnsi="Palatino Linotype"/>
          <w:sz w:val="16"/>
        </w:rPr>
        <w:t>ADDRESS</w:t>
      </w:r>
      <w:r w:rsidRPr="009E48F3">
        <w:rPr>
          <w:rFonts w:ascii="Palatino Linotype" w:hAnsi="Palatino Linotype"/>
          <w:sz w:val="16"/>
        </w:rPr>
        <w:tab/>
      </w:r>
      <w:r w:rsidRPr="009E48F3">
        <w:rPr>
          <w:rFonts w:ascii="Palatino Linotype" w:hAnsi="Palatino Linotype"/>
          <w:sz w:val="16"/>
        </w:rPr>
        <w:tab/>
      </w:r>
      <w:r w:rsidRPr="009E48F3">
        <w:rPr>
          <w:rFonts w:ascii="Palatino Linotype" w:hAnsi="Palatino Linotype"/>
          <w:sz w:val="16"/>
        </w:rPr>
        <w:tab/>
      </w:r>
      <w:r w:rsidRPr="009E48F3">
        <w:rPr>
          <w:rFonts w:ascii="Palatino Linotype" w:hAnsi="Palatino Linotype"/>
          <w:sz w:val="16"/>
        </w:rPr>
        <w:tab/>
        <w:t xml:space="preserve">     BUDGET CODE   </w:t>
      </w:r>
      <w:r>
        <w:rPr>
          <w:rFonts w:ascii="Palatino Linotype" w:hAnsi="Palatino Linotype"/>
          <w:sz w:val="16"/>
        </w:rPr>
        <w:t xml:space="preserve">     DESIGNATED    RESTRICTED         </w:t>
      </w:r>
      <w:r w:rsidRPr="009E48F3">
        <w:rPr>
          <w:rFonts w:ascii="Palatino Linotype" w:hAnsi="Palatino Linotype"/>
          <w:sz w:val="16"/>
        </w:rPr>
        <w:t xml:space="preserve">DATE    </w:t>
      </w:r>
    </w:p>
    <w:p w:rsidR="00092446" w:rsidRPr="009E48F3" w:rsidRDefault="00092446" w:rsidP="00092446">
      <w:pPr>
        <w:pStyle w:val="Title"/>
        <w:jc w:val="left"/>
        <w:rPr>
          <w:rFonts w:ascii="Palatino Linotype" w:hAnsi="Palatino Linotype"/>
          <w:sz w:val="16"/>
        </w:rPr>
      </w:pPr>
    </w:p>
    <w:p w:rsidR="00092446" w:rsidRPr="009E48F3" w:rsidRDefault="00092446" w:rsidP="00092446">
      <w:pPr>
        <w:pStyle w:val="Title"/>
        <w:jc w:val="left"/>
        <w:rPr>
          <w:rFonts w:ascii="Palatino Linotype" w:hAnsi="Palatino Linotype"/>
        </w:rPr>
      </w:pPr>
      <w:r w:rsidRPr="009E48F3">
        <w:rPr>
          <w:rFonts w:ascii="Palatino Linotype" w:hAnsi="Palatino Linotype"/>
        </w:rPr>
        <w:t>_____________________________</w:t>
      </w:r>
      <w:r w:rsidRPr="009E48F3">
        <w:rPr>
          <w:rFonts w:ascii="Palatino Linotype" w:hAnsi="Palatino Linotype"/>
        </w:rPr>
        <w:tab/>
      </w:r>
      <w:r w:rsidRPr="009E48F3">
        <w:rPr>
          <w:rFonts w:ascii="Palatino Linotype" w:hAnsi="Palatino Linotype"/>
        </w:rPr>
        <w:tab/>
        <w:t>________________________________</w:t>
      </w:r>
    </w:p>
    <w:p w:rsidR="00092446" w:rsidRPr="009E48F3" w:rsidRDefault="00092446" w:rsidP="00092446">
      <w:pPr>
        <w:pStyle w:val="Title"/>
        <w:jc w:val="left"/>
        <w:rPr>
          <w:rFonts w:ascii="Palatino Linotype" w:hAnsi="Palatino Linotype"/>
          <w:sz w:val="16"/>
        </w:rPr>
      </w:pPr>
      <w:r w:rsidRPr="009E48F3">
        <w:rPr>
          <w:rFonts w:ascii="Palatino Linotype" w:hAnsi="Palatino Linotype"/>
          <w:sz w:val="16"/>
        </w:rPr>
        <w:t>CITY                         STATE        ZIP CODE</w:t>
      </w:r>
      <w:r w:rsidRPr="009E48F3">
        <w:rPr>
          <w:rFonts w:ascii="Palatino Linotype" w:hAnsi="Palatino Linotype"/>
          <w:sz w:val="16"/>
        </w:rPr>
        <w:tab/>
      </w:r>
      <w:r w:rsidRPr="009E48F3">
        <w:rPr>
          <w:rFonts w:ascii="Palatino Linotype" w:hAnsi="Palatino Linotype"/>
          <w:sz w:val="16"/>
        </w:rPr>
        <w:tab/>
        <w:t xml:space="preserve">BOARD MEMBER OR CHAIR SIGNATURE                          </w:t>
      </w:r>
    </w:p>
    <w:p w:rsidR="00092446" w:rsidRPr="009E48F3" w:rsidRDefault="00092446" w:rsidP="00092446">
      <w:pPr>
        <w:pStyle w:val="Title"/>
        <w:jc w:val="left"/>
        <w:rPr>
          <w:rFonts w:ascii="Palatino Linotype" w:hAnsi="Palatino Linotype"/>
          <w:sz w:val="16"/>
        </w:rPr>
      </w:pPr>
    </w:p>
    <w:p w:rsidR="00092446" w:rsidRPr="009E48F3" w:rsidRDefault="00092446" w:rsidP="00092446">
      <w:pPr>
        <w:rPr>
          <w:b/>
          <w:sz w:val="16"/>
        </w:rPr>
      </w:pPr>
      <w:r w:rsidRPr="009E48F3">
        <w:rPr>
          <w:b/>
          <w:sz w:val="16"/>
        </w:rPr>
        <w:t>(SEE REVERSE SIDE FOR GUIDELINES)</w:t>
      </w:r>
      <w:r w:rsidRPr="009E48F3">
        <w:rPr>
          <w:b/>
          <w:sz w:val="16"/>
        </w:rPr>
        <w:tab/>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609"/>
        <w:gridCol w:w="1091"/>
        <w:gridCol w:w="1080"/>
        <w:gridCol w:w="1159"/>
        <w:gridCol w:w="720"/>
        <w:gridCol w:w="1075"/>
        <w:gridCol w:w="990"/>
        <w:gridCol w:w="900"/>
        <w:gridCol w:w="1350"/>
      </w:tblGrid>
      <w:tr w:rsidR="00092446" w:rsidRPr="009E48F3" w:rsidTr="00092446">
        <w:trPr>
          <w:trHeight w:val="429"/>
        </w:trPr>
        <w:tc>
          <w:tcPr>
            <w:tcW w:w="731" w:type="dxa"/>
            <w:shd w:val="pct10" w:color="000000" w:fill="FFFFFF"/>
          </w:tcPr>
          <w:p w:rsidR="00092446" w:rsidRPr="009E48F3" w:rsidRDefault="00092446" w:rsidP="002E56E3">
            <w:pPr>
              <w:jc w:val="center"/>
              <w:rPr>
                <w:sz w:val="16"/>
                <w:szCs w:val="16"/>
              </w:rPr>
            </w:pPr>
          </w:p>
          <w:p w:rsidR="00092446" w:rsidRPr="009E48F3" w:rsidRDefault="00092446" w:rsidP="002E56E3">
            <w:pPr>
              <w:jc w:val="center"/>
              <w:rPr>
                <w:sz w:val="16"/>
                <w:szCs w:val="16"/>
              </w:rPr>
            </w:pPr>
            <w:r w:rsidRPr="009E48F3">
              <w:rPr>
                <w:sz w:val="16"/>
                <w:szCs w:val="16"/>
              </w:rPr>
              <w:t>DATE</w:t>
            </w:r>
          </w:p>
        </w:tc>
        <w:tc>
          <w:tcPr>
            <w:tcW w:w="1609" w:type="dxa"/>
            <w:shd w:val="pct10" w:color="000000" w:fill="FFFFFF"/>
          </w:tcPr>
          <w:p w:rsidR="00092446" w:rsidRPr="009E48F3" w:rsidRDefault="00092446" w:rsidP="002E56E3">
            <w:pPr>
              <w:pStyle w:val="Heading1"/>
              <w:jc w:val="center"/>
              <w:rPr>
                <w:rFonts w:ascii="Palatino Linotype" w:hAnsi="Palatino Linotype"/>
                <w:b w:val="0"/>
                <w:sz w:val="16"/>
                <w:szCs w:val="16"/>
              </w:rPr>
            </w:pPr>
            <w:r w:rsidRPr="009E48F3">
              <w:rPr>
                <w:rFonts w:ascii="Palatino Linotype" w:hAnsi="Palatino Linotype"/>
                <w:b w:val="0"/>
                <w:sz w:val="16"/>
                <w:szCs w:val="16"/>
              </w:rPr>
              <w:t>FROM</w:t>
            </w:r>
          </w:p>
        </w:tc>
        <w:tc>
          <w:tcPr>
            <w:tcW w:w="1091" w:type="dxa"/>
            <w:shd w:val="pct10" w:color="000000" w:fill="FFFFFF"/>
          </w:tcPr>
          <w:p w:rsidR="00092446" w:rsidRPr="009E48F3" w:rsidRDefault="00092446" w:rsidP="002E56E3">
            <w:pPr>
              <w:pStyle w:val="Heading1"/>
              <w:jc w:val="center"/>
              <w:rPr>
                <w:rFonts w:ascii="Palatino Linotype" w:hAnsi="Palatino Linotype"/>
                <w:b w:val="0"/>
                <w:sz w:val="16"/>
                <w:szCs w:val="16"/>
              </w:rPr>
            </w:pPr>
            <w:r w:rsidRPr="009E48F3">
              <w:rPr>
                <w:rFonts w:ascii="Palatino Linotype" w:hAnsi="Palatino Linotype"/>
                <w:b w:val="0"/>
                <w:sz w:val="16"/>
                <w:szCs w:val="16"/>
              </w:rPr>
              <w:t>TO</w:t>
            </w:r>
          </w:p>
        </w:tc>
        <w:tc>
          <w:tcPr>
            <w:tcW w:w="1080" w:type="dxa"/>
            <w:shd w:val="pct10" w:color="000000" w:fill="FFFFFF"/>
          </w:tcPr>
          <w:p w:rsidR="00092446" w:rsidRPr="009E48F3" w:rsidRDefault="00092446" w:rsidP="002E56E3">
            <w:pPr>
              <w:pStyle w:val="Heading1"/>
              <w:jc w:val="center"/>
              <w:rPr>
                <w:rFonts w:ascii="Palatino Linotype" w:hAnsi="Palatino Linotype"/>
                <w:b w:val="0"/>
                <w:sz w:val="16"/>
                <w:szCs w:val="16"/>
              </w:rPr>
            </w:pPr>
            <w:r w:rsidRPr="009E48F3">
              <w:rPr>
                <w:rFonts w:ascii="Palatino Linotype" w:hAnsi="Palatino Linotype"/>
                <w:b w:val="0"/>
                <w:sz w:val="16"/>
                <w:szCs w:val="16"/>
              </w:rPr>
              <w:t>AIRFARE</w:t>
            </w:r>
          </w:p>
        </w:tc>
        <w:tc>
          <w:tcPr>
            <w:tcW w:w="1159" w:type="dxa"/>
            <w:shd w:val="pct10" w:color="000000" w:fill="FFFFFF"/>
          </w:tcPr>
          <w:p w:rsidR="00092446" w:rsidRPr="009E48F3" w:rsidRDefault="00092446" w:rsidP="002E56E3">
            <w:pPr>
              <w:jc w:val="center"/>
              <w:rPr>
                <w:sz w:val="16"/>
                <w:szCs w:val="16"/>
              </w:rPr>
            </w:pPr>
            <w:r w:rsidRPr="009E48F3">
              <w:rPr>
                <w:sz w:val="16"/>
                <w:szCs w:val="16"/>
              </w:rPr>
              <w:t>RENTAL/</w:t>
            </w:r>
          </w:p>
          <w:p w:rsidR="00092446" w:rsidRPr="009E48F3" w:rsidRDefault="00092446" w:rsidP="002E56E3">
            <w:pPr>
              <w:jc w:val="center"/>
              <w:rPr>
                <w:sz w:val="16"/>
                <w:szCs w:val="16"/>
              </w:rPr>
            </w:pPr>
            <w:r w:rsidRPr="009E48F3">
              <w:rPr>
                <w:sz w:val="16"/>
                <w:szCs w:val="16"/>
              </w:rPr>
              <w:t>TAXI</w:t>
            </w:r>
          </w:p>
        </w:tc>
        <w:tc>
          <w:tcPr>
            <w:tcW w:w="720" w:type="dxa"/>
            <w:shd w:val="pct10" w:color="000000" w:fill="FFFFFF"/>
          </w:tcPr>
          <w:p w:rsidR="00092446" w:rsidRPr="009E48F3" w:rsidRDefault="00092446" w:rsidP="002E56E3">
            <w:pPr>
              <w:jc w:val="center"/>
              <w:rPr>
                <w:sz w:val="16"/>
                <w:szCs w:val="16"/>
              </w:rPr>
            </w:pPr>
            <w:r w:rsidRPr="009E48F3">
              <w:rPr>
                <w:sz w:val="16"/>
                <w:szCs w:val="16"/>
              </w:rPr>
              <w:t>POV*</w:t>
            </w:r>
          </w:p>
          <w:p w:rsidR="00092446" w:rsidRPr="009E48F3" w:rsidRDefault="00092446" w:rsidP="002E56E3">
            <w:pPr>
              <w:jc w:val="center"/>
              <w:rPr>
                <w:sz w:val="16"/>
                <w:szCs w:val="16"/>
              </w:rPr>
            </w:pPr>
            <w:r w:rsidRPr="009E48F3">
              <w:rPr>
                <w:sz w:val="16"/>
                <w:szCs w:val="16"/>
              </w:rPr>
              <w:t>MILES</w:t>
            </w:r>
          </w:p>
        </w:tc>
        <w:tc>
          <w:tcPr>
            <w:tcW w:w="1075" w:type="dxa"/>
            <w:shd w:val="pct10" w:color="000000" w:fill="FFFFFF"/>
          </w:tcPr>
          <w:p w:rsidR="00092446" w:rsidRPr="009E48F3" w:rsidRDefault="00092446" w:rsidP="002E56E3">
            <w:pPr>
              <w:jc w:val="center"/>
              <w:rPr>
                <w:sz w:val="16"/>
                <w:szCs w:val="16"/>
              </w:rPr>
            </w:pPr>
            <w:r w:rsidRPr="009E48F3">
              <w:rPr>
                <w:sz w:val="16"/>
                <w:szCs w:val="16"/>
              </w:rPr>
              <w:t>LODGING</w:t>
            </w:r>
          </w:p>
        </w:tc>
        <w:tc>
          <w:tcPr>
            <w:tcW w:w="990" w:type="dxa"/>
            <w:shd w:val="pct10" w:color="000000" w:fill="FFFFFF"/>
          </w:tcPr>
          <w:p w:rsidR="00092446" w:rsidRPr="009E48F3" w:rsidRDefault="00092446" w:rsidP="002E56E3">
            <w:pPr>
              <w:pStyle w:val="Heading1"/>
              <w:jc w:val="center"/>
              <w:rPr>
                <w:rFonts w:ascii="Palatino Linotype" w:hAnsi="Palatino Linotype"/>
                <w:b w:val="0"/>
                <w:sz w:val="16"/>
                <w:szCs w:val="16"/>
              </w:rPr>
            </w:pPr>
            <w:r w:rsidRPr="009E48F3">
              <w:rPr>
                <w:rFonts w:ascii="Palatino Linotype" w:hAnsi="Palatino Linotype"/>
                <w:b w:val="0"/>
                <w:sz w:val="16"/>
                <w:szCs w:val="16"/>
              </w:rPr>
              <w:t>MEALS*</w:t>
            </w:r>
            <w:r>
              <w:rPr>
                <w:rFonts w:ascii="Palatino Linotype" w:hAnsi="Palatino Linotype"/>
                <w:b w:val="0"/>
                <w:sz w:val="16"/>
                <w:szCs w:val="16"/>
              </w:rPr>
              <w:t>*</w:t>
            </w:r>
          </w:p>
        </w:tc>
        <w:tc>
          <w:tcPr>
            <w:tcW w:w="900" w:type="dxa"/>
            <w:tcBorders>
              <w:right w:val="nil"/>
            </w:tcBorders>
            <w:shd w:val="pct10" w:color="000000" w:fill="FFFFFF"/>
          </w:tcPr>
          <w:p w:rsidR="00092446" w:rsidRPr="009E48F3" w:rsidRDefault="00092446" w:rsidP="002E56E3">
            <w:pPr>
              <w:pStyle w:val="Heading1"/>
              <w:jc w:val="center"/>
              <w:rPr>
                <w:rFonts w:ascii="Palatino Linotype" w:hAnsi="Palatino Linotype"/>
                <w:b w:val="0"/>
                <w:sz w:val="16"/>
                <w:szCs w:val="16"/>
              </w:rPr>
            </w:pPr>
            <w:r w:rsidRPr="009E48F3">
              <w:rPr>
                <w:rFonts w:ascii="Palatino Linotype" w:hAnsi="Palatino Linotype"/>
                <w:b w:val="0"/>
                <w:sz w:val="16"/>
                <w:szCs w:val="16"/>
              </w:rPr>
              <w:t>MISC.**</w:t>
            </w:r>
            <w:r>
              <w:rPr>
                <w:rFonts w:ascii="Palatino Linotype" w:hAnsi="Palatino Linotype"/>
                <w:b w:val="0"/>
                <w:sz w:val="16"/>
                <w:szCs w:val="16"/>
              </w:rPr>
              <w:t>*</w:t>
            </w:r>
          </w:p>
        </w:tc>
        <w:tc>
          <w:tcPr>
            <w:tcW w:w="1350" w:type="dxa"/>
            <w:tcBorders>
              <w:top w:val="double" w:sz="4" w:space="0" w:color="auto"/>
              <w:left w:val="double" w:sz="4" w:space="0" w:color="auto"/>
              <w:right w:val="double" w:sz="4" w:space="0" w:color="auto"/>
            </w:tcBorders>
            <w:shd w:val="pct10" w:color="000000" w:fill="FFFFFF"/>
          </w:tcPr>
          <w:p w:rsidR="00092446" w:rsidRPr="009E48F3" w:rsidRDefault="00092446" w:rsidP="002E56E3">
            <w:pPr>
              <w:pStyle w:val="Heading1"/>
              <w:jc w:val="center"/>
              <w:rPr>
                <w:rFonts w:ascii="Palatino Linotype" w:hAnsi="Palatino Linotype"/>
                <w:sz w:val="16"/>
                <w:szCs w:val="16"/>
              </w:rPr>
            </w:pPr>
            <w:r w:rsidRPr="009E48F3">
              <w:rPr>
                <w:rFonts w:ascii="Palatino Linotype" w:hAnsi="Palatino Linotype"/>
                <w:sz w:val="16"/>
                <w:szCs w:val="16"/>
              </w:rPr>
              <w:t>DAILY TOTAL</w:t>
            </w: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Pr>
          <w:p w:rsidR="00092446" w:rsidRPr="009E48F3" w:rsidRDefault="00092446" w:rsidP="002E56E3">
            <w:pPr>
              <w:rPr>
                <w:b/>
                <w:sz w:val="28"/>
              </w:rPr>
            </w:pPr>
          </w:p>
        </w:tc>
        <w:tc>
          <w:tcPr>
            <w:tcW w:w="1609" w:type="dxa"/>
          </w:tcPr>
          <w:p w:rsidR="00092446" w:rsidRPr="009E48F3" w:rsidRDefault="00092446" w:rsidP="002E56E3">
            <w:pPr>
              <w:rPr>
                <w:b/>
                <w:sz w:val="28"/>
              </w:rPr>
            </w:pPr>
          </w:p>
        </w:tc>
        <w:tc>
          <w:tcPr>
            <w:tcW w:w="1091" w:type="dxa"/>
          </w:tcPr>
          <w:p w:rsidR="00092446" w:rsidRPr="009E48F3" w:rsidRDefault="00092446" w:rsidP="002E56E3">
            <w:pPr>
              <w:rPr>
                <w:b/>
                <w:sz w:val="28"/>
              </w:rPr>
            </w:pPr>
          </w:p>
        </w:tc>
        <w:tc>
          <w:tcPr>
            <w:tcW w:w="1080" w:type="dxa"/>
          </w:tcPr>
          <w:p w:rsidR="00092446" w:rsidRPr="009E48F3" w:rsidRDefault="00092446" w:rsidP="002E56E3">
            <w:pPr>
              <w:rPr>
                <w:b/>
                <w:sz w:val="28"/>
              </w:rPr>
            </w:pPr>
          </w:p>
        </w:tc>
        <w:tc>
          <w:tcPr>
            <w:tcW w:w="1159" w:type="dxa"/>
          </w:tcPr>
          <w:p w:rsidR="00092446" w:rsidRPr="009E48F3" w:rsidRDefault="00092446" w:rsidP="002E56E3">
            <w:pPr>
              <w:rPr>
                <w:b/>
                <w:sz w:val="28"/>
              </w:rPr>
            </w:pPr>
          </w:p>
        </w:tc>
        <w:tc>
          <w:tcPr>
            <w:tcW w:w="720" w:type="dxa"/>
          </w:tcPr>
          <w:p w:rsidR="00092446" w:rsidRPr="009E48F3" w:rsidRDefault="00092446" w:rsidP="002E56E3">
            <w:pPr>
              <w:rPr>
                <w:b/>
                <w:sz w:val="28"/>
              </w:rPr>
            </w:pPr>
          </w:p>
        </w:tc>
        <w:tc>
          <w:tcPr>
            <w:tcW w:w="1075" w:type="dxa"/>
          </w:tcPr>
          <w:p w:rsidR="00092446" w:rsidRPr="009E48F3" w:rsidRDefault="00092446" w:rsidP="002E56E3">
            <w:pPr>
              <w:rPr>
                <w:b/>
                <w:sz w:val="28"/>
              </w:rPr>
            </w:pPr>
          </w:p>
        </w:tc>
        <w:tc>
          <w:tcPr>
            <w:tcW w:w="990" w:type="dxa"/>
          </w:tcPr>
          <w:p w:rsidR="00092446" w:rsidRPr="009E48F3" w:rsidRDefault="00092446" w:rsidP="002E56E3">
            <w:pPr>
              <w:rPr>
                <w:b/>
                <w:sz w:val="28"/>
              </w:rPr>
            </w:pPr>
          </w:p>
        </w:tc>
        <w:tc>
          <w:tcPr>
            <w:tcW w:w="900" w:type="dxa"/>
            <w:tcBorders>
              <w:right w:val="nil"/>
            </w:tcBorders>
          </w:tcPr>
          <w:p w:rsidR="00092446" w:rsidRPr="009E48F3" w:rsidRDefault="00092446" w:rsidP="002E56E3">
            <w:pPr>
              <w:rPr>
                <w:b/>
                <w:sz w:val="28"/>
              </w:rPr>
            </w:pPr>
          </w:p>
        </w:tc>
        <w:tc>
          <w:tcPr>
            <w:tcW w:w="1350" w:type="dxa"/>
            <w:tcBorders>
              <w:left w:val="double" w:sz="4" w:space="0" w:color="auto"/>
              <w:right w:val="double" w:sz="4" w:space="0" w:color="auto"/>
            </w:tcBorders>
          </w:tcPr>
          <w:p w:rsidR="00092446" w:rsidRPr="009E48F3" w:rsidRDefault="00092446" w:rsidP="002E56E3">
            <w:pPr>
              <w:rPr>
                <w:b/>
                <w:sz w:val="28"/>
              </w:rPr>
            </w:pPr>
          </w:p>
        </w:tc>
      </w:tr>
      <w:tr w:rsidR="00092446" w:rsidRPr="009E48F3" w:rsidTr="00092446">
        <w:tc>
          <w:tcPr>
            <w:tcW w:w="731" w:type="dxa"/>
            <w:tcBorders>
              <w:bottom w:val="nil"/>
            </w:tcBorders>
          </w:tcPr>
          <w:p w:rsidR="00092446" w:rsidRPr="009E48F3" w:rsidRDefault="00092446" w:rsidP="002E56E3">
            <w:pPr>
              <w:rPr>
                <w:b/>
                <w:sz w:val="28"/>
              </w:rPr>
            </w:pPr>
          </w:p>
        </w:tc>
        <w:tc>
          <w:tcPr>
            <w:tcW w:w="1609" w:type="dxa"/>
            <w:tcBorders>
              <w:bottom w:val="nil"/>
            </w:tcBorders>
          </w:tcPr>
          <w:p w:rsidR="00092446" w:rsidRPr="009E48F3" w:rsidRDefault="00092446" w:rsidP="002E56E3">
            <w:pPr>
              <w:rPr>
                <w:b/>
                <w:sz w:val="28"/>
              </w:rPr>
            </w:pPr>
          </w:p>
        </w:tc>
        <w:tc>
          <w:tcPr>
            <w:tcW w:w="1091" w:type="dxa"/>
            <w:tcBorders>
              <w:bottom w:val="nil"/>
            </w:tcBorders>
          </w:tcPr>
          <w:p w:rsidR="00092446" w:rsidRPr="009E48F3" w:rsidRDefault="00092446" w:rsidP="002E56E3">
            <w:pPr>
              <w:rPr>
                <w:b/>
                <w:sz w:val="28"/>
              </w:rPr>
            </w:pPr>
          </w:p>
        </w:tc>
        <w:tc>
          <w:tcPr>
            <w:tcW w:w="1080" w:type="dxa"/>
            <w:tcBorders>
              <w:bottom w:val="nil"/>
            </w:tcBorders>
          </w:tcPr>
          <w:p w:rsidR="00092446" w:rsidRPr="009E48F3" w:rsidRDefault="00092446" w:rsidP="002E56E3">
            <w:pPr>
              <w:rPr>
                <w:b/>
                <w:sz w:val="28"/>
              </w:rPr>
            </w:pPr>
          </w:p>
        </w:tc>
        <w:tc>
          <w:tcPr>
            <w:tcW w:w="1159" w:type="dxa"/>
            <w:tcBorders>
              <w:bottom w:val="nil"/>
            </w:tcBorders>
          </w:tcPr>
          <w:p w:rsidR="00092446" w:rsidRPr="009E48F3" w:rsidRDefault="00092446" w:rsidP="002E56E3">
            <w:pPr>
              <w:rPr>
                <w:b/>
                <w:sz w:val="28"/>
              </w:rPr>
            </w:pPr>
          </w:p>
        </w:tc>
        <w:tc>
          <w:tcPr>
            <w:tcW w:w="720" w:type="dxa"/>
            <w:tcBorders>
              <w:bottom w:val="nil"/>
            </w:tcBorders>
          </w:tcPr>
          <w:p w:rsidR="00092446" w:rsidRPr="009E48F3" w:rsidRDefault="00092446" w:rsidP="002E56E3">
            <w:pPr>
              <w:rPr>
                <w:b/>
                <w:sz w:val="28"/>
              </w:rPr>
            </w:pPr>
          </w:p>
        </w:tc>
        <w:tc>
          <w:tcPr>
            <w:tcW w:w="1075" w:type="dxa"/>
            <w:tcBorders>
              <w:bottom w:val="nil"/>
            </w:tcBorders>
          </w:tcPr>
          <w:p w:rsidR="00092446" w:rsidRPr="009E48F3" w:rsidRDefault="00092446" w:rsidP="002E56E3">
            <w:pPr>
              <w:rPr>
                <w:b/>
                <w:sz w:val="28"/>
              </w:rPr>
            </w:pPr>
          </w:p>
        </w:tc>
        <w:tc>
          <w:tcPr>
            <w:tcW w:w="990" w:type="dxa"/>
            <w:tcBorders>
              <w:bottom w:val="nil"/>
            </w:tcBorders>
          </w:tcPr>
          <w:p w:rsidR="00092446" w:rsidRPr="009E48F3" w:rsidRDefault="00092446" w:rsidP="002E56E3">
            <w:pPr>
              <w:rPr>
                <w:b/>
                <w:sz w:val="28"/>
              </w:rPr>
            </w:pPr>
          </w:p>
        </w:tc>
        <w:tc>
          <w:tcPr>
            <w:tcW w:w="900" w:type="dxa"/>
            <w:tcBorders>
              <w:bottom w:val="nil"/>
              <w:right w:val="nil"/>
            </w:tcBorders>
          </w:tcPr>
          <w:p w:rsidR="00092446" w:rsidRPr="009E48F3" w:rsidRDefault="00092446" w:rsidP="002E56E3">
            <w:pPr>
              <w:rPr>
                <w:b/>
                <w:sz w:val="28"/>
              </w:rPr>
            </w:pPr>
          </w:p>
        </w:tc>
        <w:tc>
          <w:tcPr>
            <w:tcW w:w="1350" w:type="dxa"/>
            <w:tcBorders>
              <w:left w:val="double" w:sz="4" w:space="0" w:color="auto"/>
              <w:bottom w:val="nil"/>
              <w:right w:val="double" w:sz="4" w:space="0" w:color="auto"/>
            </w:tcBorders>
          </w:tcPr>
          <w:p w:rsidR="00092446" w:rsidRPr="009E48F3" w:rsidRDefault="00092446" w:rsidP="002E56E3">
            <w:pPr>
              <w:rPr>
                <w:b/>
                <w:sz w:val="28"/>
              </w:rPr>
            </w:pPr>
          </w:p>
        </w:tc>
      </w:tr>
      <w:tr w:rsidR="00092446" w:rsidRPr="009E48F3" w:rsidTr="00092446">
        <w:trPr>
          <w:trHeight w:val="258"/>
        </w:trPr>
        <w:tc>
          <w:tcPr>
            <w:tcW w:w="731" w:type="dxa"/>
            <w:tcBorders>
              <w:top w:val="double" w:sz="4" w:space="0" w:color="auto"/>
              <w:left w:val="nil"/>
              <w:bottom w:val="nil"/>
              <w:right w:val="nil"/>
            </w:tcBorders>
          </w:tcPr>
          <w:p w:rsidR="00092446" w:rsidRPr="009E48F3" w:rsidRDefault="00092446" w:rsidP="002E56E3">
            <w:pPr>
              <w:rPr>
                <w:b/>
                <w:sz w:val="28"/>
              </w:rPr>
            </w:pPr>
          </w:p>
        </w:tc>
        <w:tc>
          <w:tcPr>
            <w:tcW w:w="1609" w:type="dxa"/>
            <w:tcBorders>
              <w:top w:val="double" w:sz="4" w:space="0" w:color="auto"/>
              <w:left w:val="nil"/>
              <w:bottom w:val="nil"/>
              <w:right w:val="nil"/>
            </w:tcBorders>
          </w:tcPr>
          <w:p w:rsidR="00092446" w:rsidRPr="009E48F3" w:rsidRDefault="00092446" w:rsidP="002E56E3">
            <w:pPr>
              <w:rPr>
                <w:b/>
                <w:sz w:val="28"/>
              </w:rPr>
            </w:pPr>
          </w:p>
        </w:tc>
        <w:tc>
          <w:tcPr>
            <w:tcW w:w="1091" w:type="dxa"/>
            <w:tcBorders>
              <w:top w:val="double" w:sz="4" w:space="0" w:color="auto"/>
              <w:left w:val="nil"/>
              <w:bottom w:val="nil"/>
              <w:right w:val="nil"/>
            </w:tcBorders>
          </w:tcPr>
          <w:p w:rsidR="00092446" w:rsidRPr="009E48F3" w:rsidRDefault="00092446" w:rsidP="002E56E3">
            <w:pPr>
              <w:pStyle w:val="Heading2"/>
              <w:rPr>
                <w:rFonts w:ascii="Palatino Linotype" w:hAnsi="Palatino Linotype"/>
                <w:sz w:val="18"/>
              </w:rPr>
            </w:pPr>
          </w:p>
          <w:p w:rsidR="00092446" w:rsidRPr="009E48F3" w:rsidRDefault="00092446" w:rsidP="002E56E3">
            <w:pPr>
              <w:pStyle w:val="Heading2"/>
              <w:rPr>
                <w:rFonts w:ascii="Palatino Linotype" w:hAnsi="Palatino Linotype"/>
                <w:sz w:val="16"/>
                <w:szCs w:val="16"/>
              </w:rPr>
            </w:pPr>
            <w:r w:rsidRPr="009E48F3">
              <w:rPr>
                <w:rFonts w:ascii="Palatino Linotype" w:hAnsi="Palatino Linotype"/>
                <w:sz w:val="16"/>
                <w:szCs w:val="16"/>
              </w:rPr>
              <w:t>COLUMN</w:t>
            </w:r>
          </w:p>
          <w:p w:rsidR="00092446" w:rsidRPr="009E48F3" w:rsidRDefault="00092446" w:rsidP="002E56E3">
            <w:pPr>
              <w:rPr>
                <w:b/>
                <w:sz w:val="18"/>
              </w:rPr>
            </w:pPr>
            <w:r w:rsidRPr="009E48F3">
              <w:rPr>
                <w:b/>
                <w:sz w:val="16"/>
                <w:szCs w:val="16"/>
              </w:rPr>
              <w:t>TOTALS</w:t>
            </w:r>
          </w:p>
        </w:tc>
        <w:tc>
          <w:tcPr>
            <w:tcW w:w="1080"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1159"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720"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1075"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990"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900"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c>
          <w:tcPr>
            <w:tcW w:w="1350" w:type="dxa"/>
            <w:tcBorders>
              <w:top w:val="double" w:sz="4" w:space="0" w:color="auto"/>
              <w:left w:val="double" w:sz="4" w:space="0" w:color="auto"/>
              <w:bottom w:val="double" w:sz="4" w:space="0" w:color="auto"/>
              <w:right w:val="double" w:sz="4" w:space="0" w:color="auto"/>
            </w:tcBorders>
            <w:shd w:val="pct10" w:color="000000" w:fill="FFFFFF"/>
          </w:tcPr>
          <w:p w:rsidR="00092446" w:rsidRPr="009E48F3" w:rsidRDefault="00092446" w:rsidP="002E56E3">
            <w:pPr>
              <w:rPr>
                <w:b/>
                <w:sz w:val="18"/>
              </w:rPr>
            </w:pPr>
          </w:p>
        </w:tc>
      </w:tr>
    </w:tbl>
    <w:p w:rsidR="00092446" w:rsidRPr="009E48F3" w:rsidRDefault="004F7352" w:rsidP="00092446">
      <w:pPr>
        <w:rPr>
          <w:b/>
          <w:sz w:val="18"/>
        </w:rPr>
      </w:pPr>
      <w:r>
        <w:rPr>
          <w:b/>
          <w:noProof/>
          <w:sz w:val="1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67310</wp:posOffset>
                </wp:positionV>
                <wp:extent cx="2971800" cy="2886075"/>
                <wp:effectExtent l="28575" t="28575" r="28575" b="285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86075"/>
                        </a:xfrm>
                        <a:prstGeom prst="rect">
                          <a:avLst/>
                        </a:prstGeom>
                        <a:solidFill>
                          <a:srgbClr val="FFFFFF"/>
                        </a:solidFill>
                        <a:ln w="57150" cmpd="thinThick">
                          <a:solidFill>
                            <a:srgbClr val="000000"/>
                          </a:solidFill>
                          <a:miter lim="800000"/>
                          <a:headEnd/>
                          <a:tailEnd/>
                        </a:ln>
                      </wps:spPr>
                      <wps:txbx>
                        <w:txbxContent>
                          <w:p w:rsidR="001537CC" w:rsidRPr="007F29F8" w:rsidRDefault="001537CC" w:rsidP="00092446">
                            <w:pPr>
                              <w:pStyle w:val="Heading3"/>
                              <w:jc w:val="center"/>
                              <w:rPr>
                                <w:rFonts w:ascii="Palatino Linotype" w:hAnsi="Palatino Linotype"/>
                                <w:sz w:val="16"/>
                                <w:szCs w:val="16"/>
                              </w:rPr>
                            </w:pPr>
                            <w:r w:rsidRPr="007F29F8">
                              <w:rPr>
                                <w:rFonts w:ascii="Palatino Linotype" w:hAnsi="Palatino Linotype"/>
                                <w:sz w:val="16"/>
                                <w:szCs w:val="16"/>
                              </w:rPr>
                              <w:t>ACTE STAFF USE ONLY</w:t>
                            </w:r>
                          </w:p>
                          <w:p w:rsidR="001537CC" w:rsidRPr="007F29F8" w:rsidRDefault="001537CC" w:rsidP="00092446">
                            <w:pPr>
                              <w:pStyle w:val="Heading4"/>
                              <w:rPr>
                                <w:rFonts w:ascii="Palatino Linotype" w:hAnsi="Palatino Linotype"/>
                                <w:sz w:val="16"/>
                                <w:szCs w:val="16"/>
                              </w:rPr>
                            </w:pPr>
                            <w:r w:rsidRPr="007F29F8">
                              <w:rPr>
                                <w:rFonts w:ascii="Palatino Linotype" w:hAnsi="Palatino Linotype"/>
                                <w:sz w:val="16"/>
                                <w:szCs w:val="16"/>
                              </w:rPr>
                              <w:t>ACCOUNT NUMBERS</w:t>
                            </w:r>
                            <w:r w:rsidRPr="007F29F8">
                              <w:rPr>
                                <w:rFonts w:ascii="Palatino Linotype" w:hAnsi="Palatino Linotype"/>
                                <w:sz w:val="16"/>
                                <w:szCs w:val="16"/>
                              </w:rPr>
                              <w:tab/>
                              <w:t xml:space="preserve">          </w:t>
                            </w:r>
                            <w:r w:rsidRPr="007F29F8">
                              <w:rPr>
                                <w:rFonts w:ascii="Palatino Linotype" w:hAnsi="Palatino Linotype"/>
                                <w:sz w:val="16"/>
                                <w:szCs w:val="16"/>
                              </w:rPr>
                              <w:tab/>
                              <w:t xml:space="preserve">        COST</w:t>
                            </w:r>
                          </w:p>
                          <w:p w:rsidR="001537CC" w:rsidRPr="007F29F8" w:rsidRDefault="001537CC" w:rsidP="00092446">
                            <w:pPr>
                              <w:rPr>
                                <w:b/>
                                <w:sz w:val="16"/>
                                <w:szCs w:val="16"/>
                              </w:rPr>
                            </w:pPr>
                            <w:r w:rsidRPr="007F29F8">
                              <w:rPr>
                                <w:b/>
                                <w:sz w:val="16"/>
                                <w:szCs w:val="16"/>
                              </w:rPr>
                              <w:t>______</w:t>
                            </w:r>
                            <w:r>
                              <w:rPr>
                                <w:b/>
                                <w:sz w:val="16"/>
                                <w:szCs w:val="16"/>
                              </w:rPr>
                              <w:t>______________________</w:t>
                            </w:r>
                            <w:r>
                              <w:rPr>
                                <w:b/>
                                <w:sz w:val="16"/>
                                <w:szCs w:val="16"/>
                              </w:rPr>
                              <w:tab/>
                              <w:t xml:space="preserve">    $____________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ab/>
                            </w:r>
                            <w:r w:rsidRPr="007F29F8">
                              <w:rPr>
                                <w:b/>
                                <w:sz w:val="16"/>
                                <w:szCs w:val="16"/>
                              </w:rPr>
                              <w:tab/>
                            </w:r>
                            <w:r w:rsidRPr="007F29F8">
                              <w:rPr>
                                <w:b/>
                                <w:sz w:val="16"/>
                                <w:szCs w:val="16"/>
                              </w:rPr>
                              <w:tab/>
                              <w:t>TOTAL</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_____</w:t>
                            </w:r>
                            <w:r w:rsidRPr="007F29F8">
                              <w:rPr>
                                <w:b/>
                                <w:sz w:val="16"/>
                                <w:szCs w:val="16"/>
                                <w:u w:val="single"/>
                              </w:rPr>
                              <w:t xml:space="preserve">   </w:t>
                            </w:r>
                            <w:r w:rsidRPr="007F29F8">
                              <w:rPr>
                                <w:b/>
                                <w:sz w:val="16"/>
                                <w:szCs w:val="16"/>
                              </w:rPr>
                              <w:t>_____</w:t>
                            </w:r>
                          </w:p>
                          <w:p w:rsidR="001537CC" w:rsidRPr="007F29F8" w:rsidRDefault="001537CC" w:rsidP="00092446">
                            <w:pPr>
                              <w:rPr>
                                <w:b/>
                                <w:sz w:val="16"/>
                                <w:szCs w:val="16"/>
                              </w:rPr>
                            </w:pPr>
                            <w:r w:rsidRPr="007F29F8">
                              <w:rPr>
                                <w:b/>
                                <w:sz w:val="16"/>
                                <w:szCs w:val="16"/>
                              </w:rPr>
                              <w:t>PROGRAM MANAGER</w:t>
                            </w:r>
                            <w:r w:rsidRPr="007F29F8">
                              <w:rPr>
                                <w:b/>
                                <w:sz w:val="16"/>
                                <w:szCs w:val="16"/>
                              </w:rPr>
                              <w:tab/>
                            </w:r>
                            <w:r w:rsidRPr="007F29F8">
                              <w:rPr>
                                <w:b/>
                                <w:sz w:val="16"/>
                                <w:szCs w:val="16"/>
                              </w:rPr>
                              <w:tab/>
                              <w:t xml:space="preserve">        DATE</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____</w:t>
                            </w:r>
                            <w:r w:rsidRPr="007F29F8">
                              <w:rPr>
                                <w:b/>
                                <w:sz w:val="16"/>
                                <w:szCs w:val="16"/>
                                <w:u w:val="single"/>
                              </w:rPr>
                              <w:t xml:space="preserve">   </w:t>
                            </w:r>
                            <w:r w:rsidRPr="007F29F8">
                              <w:rPr>
                                <w:b/>
                                <w:sz w:val="16"/>
                                <w:szCs w:val="16"/>
                              </w:rPr>
                              <w:t>______</w:t>
                            </w:r>
                          </w:p>
                          <w:p w:rsidR="001537CC" w:rsidRPr="007F29F8" w:rsidRDefault="001537CC" w:rsidP="00092446">
                            <w:pPr>
                              <w:rPr>
                                <w:b/>
                                <w:sz w:val="16"/>
                                <w:szCs w:val="16"/>
                              </w:rPr>
                            </w:pPr>
                            <w:r w:rsidRPr="007F29F8">
                              <w:rPr>
                                <w:b/>
                                <w:sz w:val="16"/>
                                <w:szCs w:val="16"/>
                              </w:rPr>
                              <w:t>EXECUTIVE DIRECTOR</w:t>
                            </w:r>
                            <w:r w:rsidRPr="007F29F8">
                              <w:rPr>
                                <w:b/>
                                <w:sz w:val="16"/>
                                <w:szCs w:val="16"/>
                              </w:rPr>
                              <w:tab/>
                            </w:r>
                            <w:r w:rsidRPr="007F29F8">
                              <w:rPr>
                                <w:b/>
                                <w:sz w:val="16"/>
                                <w:szCs w:val="16"/>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75pt;margin-top:5.3pt;width:234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" strokeweight="4.5pt">
                <v:stroke linestyle="thinThick"/>
                <v:textbox>
                  <w:txbxContent>
                    <w:p w:rsidR="001537CC" w:rsidRPr="007F29F8" w:rsidRDefault="001537CC" w:rsidP="00092446">
                      <w:pPr>
                        <w:pStyle w:val="Heading3"/>
                        <w:jc w:val="center"/>
                        <w:rPr>
                          <w:rFonts w:ascii="Palatino Linotype" w:hAnsi="Palatino Linotype"/>
                          <w:sz w:val="16"/>
                          <w:szCs w:val="16"/>
                        </w:rPr>
                      </w:pPr>
                      <w:r w:rsidRPr="007F29F8">
                        <w:rPr>
                          <w:rFonts w:ascii="Palatino Linotype" w:hAnsi="Palatino Linotype"/>
                          <w:sz w:val="16"/>
                          <w:szCs w:val="16"/>
                        </w:rPr>
                        <w:t>ACTE STAFF USE ONLY</w:t>
                      </w:r>
                    </w:p>
                    <w:p w:rsidR="001537CC" w:rsidRPr="007F29F8" w:rsidRDefault="001537CC" w:rsidP="00092446">
                      <w:pPr>
                        <w:pStyle w:val="Heading4"/>
                        <w:rPr>
                          <w:rFonts w:ascii="Palatino Linotype" w:hAnsi="Palatino Linotype"/>
                          <w:sz w:val="16"/>
                          <w:szCs w:val="16"/>
                        </w:rPr>
                      </w:pPr>
                      <w:r w:rsidRPr="007F29F8">
                        <w:rPr>
                          <w:rFonts w:ascii="Palatino Linotype" w:hAnsi="Palatino Linotype"/>
                          <w:sz w:val="16"/>
                          <w:szCs w:val="16"/>
                        </w:rPr>
                        <w:t>ACCOUNT NUMBERS</w:t>
                      </w:r>
                      <w:r w:rsidRPr="007F29F8">
                        <w:rPr>
                          <w:rFonts w:ascii="Palatino Linotype" w:hAnsi="Palatino Linotype"/>
                          <w:sz w:val="16"/>
                          <w:szCs w:val="16"/>
                        </w:rPr>
                        <w:tab/>
                        <w:t xml:space="preserve">          </w:t>
                      </w:r>
                      <w:r w:rsidRPr="007F29F8">
                        <w:rPr>
                          <w:rFonts w:ascii="Palatino Linotype" w:hAnsi="Palatino Linotype"/>
                          <w:sz w:val="16"/>
                          <w:szCs w:val="16"/>
                        </w:rPr>
                        <w:tab/>
                        <w:t xml:space="preserve">        COST</w:t>
                      </w:r>
                    </w:p>
                    <w:p w:rsidR="001537CC" w:rsidRPr="007F29F8" w:rsidRDefault="001537CC" w:rsidP="00092446">
                      <w:pPr>
                        <w:rPr>
                          <w:b/>
                          <w:sz w:val="16"/>
                          <w:szCs w:val="16"/>
                        </w:rPr>
                      </w:pPr>
                      <w:r w:rsidRPr="007F29F8">
                        <w:rPr>
                          <w:b/>
                          <w:sz w:val="16"/>
                          <w:szCs w:val="16"/>
                        </w:rPr>
                        <w:t>______</w:t>
                      </w:r>
                      <w:r>
                        <w:rPr>
                          <w:b/>
                          <w:sz w:val="16"/>
                          <w:szCs w:val="16"/>
                        </w:rPr>
                        <w:t>______________________</w:t>
                      </w:r>
                      <w:r>
                        <w:rPr>
                          <w:b/>
                          <w:sz w:val="16"/>
                          <w:szCs w:val="16"/>
                        </w:rPr>
                        <w:tab/>
                        <w:t xml:space="preserve">    $____________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ab/>
                      </w:r>
                      <w:r w:rsidRPr="007F29F8">
                        <w:rPr>
                          <w:b/>
                          <w:sz w:val="16"/>
                          <w:szCs w:val="16"/>
                        </w:rPr>
                        <w:tab/>
                      </w:r>
                      <w:r w:rsidRPr="007F29F8">
                        <w:rPr>
                          <w:b/>
                          <w:sz w:val="16"/>
                          <w:szCs w:val="16"/>
                        </w:rPr>
                        <w:tab/>
                        <w:t>TOTAL</w:t>
                      </w:r>
                      <w:r w:rsidRPr="007F29F8">
                        <w:rPr>
                          <w:b/>
                          <w:sz w:val="16"/>
                          <w:szCs w:val="16"/>
                        </w:rPr>
                        <w:tab/>
                        <w:t xml:space="preserve">    </w:t>
                      </w:r>
                      <w:r>
                        <w:rPr>
                          <w:b/>
                          <w:sz w:val="16"/>
                          <w:szCs w:val="16"/>
                        </w:rPr>
                        <w:t>$____________</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_____</w:t>
                      </w:r>
                      <w:r w:rsidRPr="007F29F8">
                        <w:rPr>
                          <w:b/>
                          <w:sz w:val="16"/>
                          <w:szCs w:val="16"/>
                          <w:u w:val="single"/>
                        </w:rPr>
                        <w:t xml:space="preserve">   </w:t>
                      </w:r>
                      <w:r w:rsidRPr="007F29F8">
                        <w:rPr>
                          <w:b/>
                          <w:sz w:val="16"/>
                          <w:szCs w:val="16"/>
                        </w:rPr>
                        <w:t>_____</w:t>
                      </w:r>
                    </w:p>
                    <w:p w:rsidR="001537CC" w:rsidRPr="007F29F8" w:rsidRDefault="001537CC" w:rsidP="00092446">
                      <w:pPr>
                        <w:rPr>
                          <w:b/>
                          <w:sz w:val="16"/>
                          <w:szCs w:val="16"/>
                        </w:rPr>
                      </w:pPr>
                      <w:r w:rsidRPr="007F29F8">
                        <w:rPr>
                          <w:b/>
                          <w:sz w:val="16"/>
                          <w:szCs w:val="16"/>
                        </w:rPr>
                        <w:t>PROGRAM MANAGER</w:t>
                      </w:r>
                      <w:r w:rsidRPr="007F29F8">
                        <w:rPr>
                          <w:b/>
                          <w:sz w:val="16"/>
                          <w:szCs w:val="16"/>
                        </w:rPr>
                        <w:tab/>
                      </w:r>
                      <w:r w:rsidRPr="007F29F8">
                        <w:rPr>
                          <w:b/>
                          <w:sz w:val="16"/>
                          <w:szCs w:val="16"/>
                        </w:rPr>
                        <w:tab/>
                        <w:t xml:space="preserve">        DATE</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____________________________</w:t>
                      </w:r>
                      <w:r w:rsidRPr="007F29F8">
                        <w:rPr>
                          <w:b/>
                          <w:sz w:val="16"/>
                          <w:szCs w:val="16"/>
                        </w:rPr>
                        <w:tab/>
                        <w:t xml:space="preserve">    ____</w:t>
                      </w:r>
                      <w:r w:rsidRPr="007F29F8">
                        <w:rPr>
                          <w:b/>
                          <w:sz w:val="16"/>
                          <w:szCs w:val="16"/>
                          <w:u w:val="single"/>
                        </w:rPr>
                        <w:t xml:space="preserve">   </w:t>
                      </w:r>
                      <w:r w:rsidRPr="007F29F8">
                        <w:rPr>
                          <w:b/>
                          <w:sz w:val="16"/>
                          <w:szCs w:val="16"/>
                        </w:rPr>
                        <w:t>______</w:t>
                      </w:r>
                    </w:p>
                    <w:p w:rsidR="001537CC" w:rsidRPr="007F29F8" w:rsidRDefault="001537CC" w:rsidP="00092446">
                      <w:pPr>
                        <w:rPr>
                          <w:b/>
                          <w:sz w:val="16"/>
                          <w:szCs w:val="16"/>
                        </w:rPr>
                      </w:pPr>
                      <w:r w:rsidRPr="007F29F8">
                        <w:rPr>
                          <w:b/>
                          <w:sz w:val="16"/>
                          <w:szCs w:val="16"/>
                        </w:rPr>
                        <w:t>EXECUTIVE DIRECTOR</w:t>
                      </w:r>
                      <w:r w:rsidRPr="007F29F8">
                        <w:rPr>
                          <w:b/>
                          <w:sz w:val="16"/>
                          <w:szCs w:val="16"/>
                        </w:rPr>
                        <w:tab/>
                      </w:r>
                      <w:r w:rsidRPr="007F29F8">
                        <w:rPr>
                          <w:b/>
                          <w:sz w:val="16"/>
                          <w:szCs w:val="16"/>
                        </w:rPr>
                        <w:tab/>
                        <w:t xml:space="preserve">         DATE</w:t>
                      </w:r>
                    </w:p>
                  </w:txbxContent>
                </v:textbox>
              </v:shape>
            </w:pict>
          </mc:Fallback>
        </mc:AlternateContent>
      </w:r>
      <w:r w:rsidR="00092446" w:rsidRPr="009E48F3">
        <w:rPr>
          <w:b/>
        </w:rPr>
        <w:tab/>
      </w:r>
      <w:r w:rsidR="00092446" w:rsidRPr="009E48F3">
        <w:rPr>
          <w:b/>
        </w:rPr>
        <w:tab/>
      </w:r>
      <w:r w:rsidR="00092446" w:rsidRPr="009E48F3">
        <w:rPr>
          <w:b/>
        </w:rPr>
        <w:tab/>
        <w:t xml:space="preserve">  </w:t>
      </w:r>
      <w:r w:rsidR="00092446" w:rsidRPr="009E48F3">
        <w:rPr>
          <w:b/>
        </w:rPr>
        <w:tab/>
      </w:r>
      <w:r w:rsidR="00092446" w:rsidRPr="009E48F3">
        <w:rPr>
          <w:b/>
        </w:rPr>
        <w:tab/>
      </w:r>
      <w:r w:rsidR="00092446" w:rsidRPr="009E48F3">
        <w:rPr>
          <w:b/>
        </w:rPr>
        <w:tab/>
      </w:r>
      <w:r w:rsidR="00092446" w:rsidRPr="009E48F3">
        <w:rPr>
          <w:b/>
        </w:rPr>
        <w:tab/>
      </w:r>
      <w:r w:rsidR="00092446" w:rsidRPr="009E48F3">
        <w:rPr>
          <w:b/>
        </w:rPr>
        <w:tab/>
      </w:r>
      <w:r w:rsidR="00092446" w:rsidRPr="009E48F3">
        <w:rPr>
          <w:b/>
          <w:sz w:val="18"/>
        </w:rPr>
        <w:t>*PRIVATELY OWNED VEHICLE</w:t>
      </w:r>
    </w:p>
    <w:p w:rsidR="00092446" w:rsidRDefault="004F7352">
      <w:pPr>
        <w:ind w:left="2174" w:hanging="547"/>
      </w:pPr>
      <w:r>
        <w:rPr>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126365</wp:posOffset>
                </wp:positionV>
                <wp:extent cx="3762375" cy="260413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60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7CC" w:rsidRPr="007F29F8" w:rsidRDefault="001537CC" w:rsidP="00092446">
                            <w:pPr>
                              <w:rPr>
                                <w:b/>
                                <w:sz w:val="16"/>
                                <w:szCs w:val="16"/>
                              </w:rPr>
                            </w:pPr>
                            <w:r w:rsidRPr="007F29F8">
                              <w:rPr>
                                <w:b/>
                                <w:sz w:val="16"/>
                                <w:szCs w:val="16"/>
                              </w:rPr>
                              <w:t>TOTAL POV BUSINESS MILES ______X</w:t>
                            </w:r>
                            <w:r w:rsidRPr="007F2F86">
                              <w:rPr>
                                <w:b/>
                                <w:sz w:val="16"/>
                                <w:szCs w:val="16"/>
                                <w:u w:val="single"/>
                              </w:rPr>
                              <w:t>__$0.55___</w:t>
                            </w:r>
                            <w:r w:rsidRPr="007F29F8">
                              <w:rPr>
                                <w:b/>
                                <w:sz w:val="16"/>
                                <w:szCs w:val="16"/>
                              </w:rPr>
                              <w:t xml:space="preserve"> =</w:t>
                            </w:r>
                            <w:r>
                              <w:rPr>
                                <w:b/>
                                <w:sz w:val="16"/>
                                <w:szCs w:val="16"/>
                              </w:rPr>
                              <w:t xml:space="preserve"> $____________</w:t>
                            </w:r>
                          </w:p>
                          <w:p w:rsidR="001537CC" w:rsidRPr="007F29F8" w:rsidRDefault="001537CC" w:rsidP="00092446">
                            <w:pPr>
                              <w:rPr>
                                <w:b/>
                                <w:sz w:val="16"/>
                                <w:szCs w:val="16"/>
                              </w:rPr>
                            </w:pPr>
                            <w:r>
                              <w:rPr>
                                <w:b/>
                                <w:sz w:val="16"/>
                                <w:szCs w:val="16"/>
                              </w:rPr>
                              <w:t>*</w:t>
                            </w:r>
                            <w:r w:rsidRPr="007F29F8">
                              <w:rPr>
                                <w:b/>
                                <w:sz w:val="16"/>
                                <w:szCs w:val="16"/>
                              </w:rPr>
                              <w:t>*not to exceed the daily rate</w:t>
                            </w:r>
                          </w:p>
                          <w:p w:rsidR="001537CC" w:rsidRDefault="001537CC" w:rsidP="00092446">
                            <w:pPr>
                              <w:rPr>
                                <w:b/>
                                <w:sz w:val="16"/>
                                <w:szCs w:val="16"/>
                              </w:rPr>
                            </w:pPr>
                            <w:r w:rsidRPr="007F29F8">
                              <w:rPr>
                                <w:b/>
                                <w:sz w:val="16"/>
                                <w:szCs w:val="16"/>
                              </w:rPr>
                              <w:t>**</w:t>
                            </w:r>
                            <w:r>
                              <w:rPr>
                                <w:b/>
                                <w:sz w:val="16"/>
                                <w:szCs w:val="16"/>
                              </w:rPr>
                              <w:t>*</w:t>
                            </w:r>
                            <w:r w:rsidRPr="007F29F8">
                              <w:rPr>
                                <w:b/>
                                <w:sz w:val="16"/>
                                <w:szCs w:val="16"/>
                              </w:rPr>
                              <w:t>airport/hotel/tips, fax, phones</w:t>
                            </w:r>
                            <w:r w:rsidRPr="007F29F8">
                              <w:rPr>
                                <w:b/>
                                <w:sz w:val="16"/>
                                <w:szCs w:val="16"/>
                              </w:rPr>
                              <w:tab/>
                            </w:r>
                          </w:p>
                          <w:p w:rsidR="001537CC" w:rsidRPr="007F29F8" w:rsidRDefault="001537CC" w:rsidP="00092446">
                            <w:pPr>
                              <w:jc w:val="right"/>
                              <w:rPr>
                                <w:b/>
                                <w:sz w:val="16"/>
                                <w:szCs w:val="16"/>
                              </w:rPr>
                            </w:pPr>
                            <w:proofErr w:type="gramStart"/>
                            <w:r w:rsidRPr="007F29F8">
                              <w:rPr>
                                <w:b/>
                                <w:sz w:val="16"/>
                                <w:szCs w:val="16"/>
                              </w:rPr>
                              <w:t>subtotal</w:t>
                            </w:r>
                            <w:proofErr w:type="gramEnd"/>
                            <w:r w:rsidRPr="007F29F8">
                              <w:rPr>
                                <w:b/>
                                <w:sz w:val="16"/>
                                <w:szCs w:val="16"/>
                              </w:rPr>
                              <w:tab/>
                            </w:r>
                            <w:r w:rsidRPr="007F29F8">
                              <w:rPr>
                                <w:b/>
                                <w:sz w:val="16"/>
                                <w:szCs w:val="16"/>
                              </w:rPr>
                              <w:tab/>
                            </w:r>
                            <w:r>
                              <w:rPr>
                                <w:b/>
                                <w:sz w:val="16"/>
                                <w:szCs w:val="16"/>
                              </w:rPr>
                              <w:t>$____________</w:t>
                            </w:r>
                            <w:r w:rsidRPr="007F29F8">
                              <w:rPr>
                                <w:b/>
                                <w:sz w:val="16"/>
                                <w:szCs w:val="16"/>
                              </w:rPr>
                              <w:br/>
                            </w:r>
                          </w:p>
                          <w:p w:rsidR="001537CC" w:rsidRPr="007F29F8" w:rsidRDefault="001537CC" w:rsidP="00092446">
                            <w:pPr>
                              <w:jc w:val="right"/>
                              <w:rPr>
                                <w:b/>
                                <w:sz w:val="16"/>
                                <w:szCs w:val="16"/>
                              </w:rPr>
                            </w:pPr>
                            <w:r>
                              <w:rPr>
                                <w:b/>
                                <w:sz w:val="16"/>
                                <w:szCs w:val="16"/>
                              </w:rPr>
                              <w:t>LESS PREVIOUS ADVANCE</w:t>
                            </w:r>
                            <w:r>
                              <w:rPr>
                                <w:b/>
                                <w:sz w:val="16"/>
                                <w:szCs w:val="16"/>
                              </w:rPr>
                              <w:tab/>
                            </w:r>
                            <w:r w:rsidRPr="007F29F8">
                              <w:rPr>
                                <w:b/>
                                <w:sz w:val="16"/>
                                <w:szCs w:val="16"/>
                              </w:rPr>
                              <w:t>&lt;</w:t>
                            </w:r>
                            <w:r>
                              <w:rPr>
                                <w:b/>
                                <w:sz w:val="16"/>
                                <w:szCs w:val="16"/>
                              </w:rPr>
                              <w:t>$____________</w:t>
                            </w:r>
                          </w:p>
                          <w:p w:rsidR="001537CC" w:rsidRPr="007F29F8" w:rsidRDefault="001537CC" w:rsidP="00092446">
                            <w:pPr>
                              <w:jc w:val="right"/>
                              <w:rPr>
                                <w:sz w:val="16"/>
                                <w:szCs w:val="16"/>
                              </w:rPr>
                            </w:pPr>
                          </w:p>
                          <w:p w:rsidR="001537CC" w:rsidRPr="007F29F8" w:rsidRDefault="001537CC" w:rsidP="00092446">
                            <w:pPr>
                              <w:jc w:val="right"/>
                              <w:rPr>
                                <w:b/>
                                <w:sz w:val="16"/>
                                <w:szCs w:val="16"/>
                              </w:rPr>
                            </w:pPr>
                            <w:r>
                              <w:rPr>
                                <w:b/>
                                <w:sz w:val="16"/>
                                <w:szCs w:val="16"/>
                              </w:rPr>
                              <w:t xml:space="preserve">      </w:t>
                            </w:r>
                            <w:r w:rsidRPr="007F29F8">
                              <w:rPr>
                                <w:b/>
                                <w:sz w:val="16"/>
                                <w:szCs w:val="16"/>
                              </w:rPr>
                              <w:t>AMOUNT DUE (OWED)</w:t>
                            </w:r>
                            <w:r>
                              <w:rPr>
                                <w:b/>
                                <w:sz w:val="16"/>
                                <w:szCs w:val="16"/>
                              </w:rPr>
                              <w:t xml:space="preserve"> </w:t>
                            </w:r>
                            <w:r w:rsidRPr="007F29F8">
                              <w:rPr>
                                <w:b/>
                                <w:sz w:val="16"/>
                                <w:szCs w:val="16"/>
                              </w:rPr>
                              <w:tab/>
                            </w:r>
                            <w:r>
                              <w:rPr>
                                <w:b/>
                                <w:sz w:val="16"/>
                                <w:szCs w:val="16"/>
                              </w:rPr>
                              <w:tab/>
                              <w:t>$____________</w:t>
                            </w:r>
                          </w:p>
                          <w:p w:rsidR="001537CC" w:rsidRPr="007F29F8" w:rsidRDefault="001537CC" w:rsidP="00092446">
                            <w:pPr>
                              <w:rPr>
                                <w:sz w:val="16"/>
                                <w:szCs w:val="16"/>
                              </w:rPr>
                            </w:pPr>
                          </w:p>
                          <w:p w:rsidR="001537CC" w:rsidRDefault="001537CC" w:rsidP="00092446">
                            <w:pPr>
                              <w:rPr>
                                <w:b/>
                                <w:sz w:val="16"/>
                                <w:szCs w:val="16"/>
                              </w:rPr>
                            </w:pPr>
                            <w:r w:rsidRPr="007F29F8">
                              <w:rPr>
                                <w:b/>
                                <w:sz w:val="16"/>
                                <w:szCs w:val="16"/>
                              </w:rPr>
                              <w:t>NOTE:  Entertainment expenses in excess of daily meal allowances must be explained.</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I hereby certify that all items of expense included in the above statement were incurred in the discharge of official ACTE business and that they are proper charges supported by the attached receipts.  I also certify that I am not receiving reimbursement for these expenses from any other source.</w:t>
                            </w:r>
                          </w:p>
                          <w:p w:rsidR="001537CC" w:rsidRPr="007F29F8" w:rsidRDefault="001537CC" w:rsidP="00092446">
                            <w:pPr>
                              <w:rPr>
                                <w:sz w:val="16"/>
                                <w:szCs w:val="16"/>
                              </w:rPr>
                            </w:pPr>
                          </w:p>
                          <w:p w:rsidR="001537CC" w:rsidRPr="007F29F8" w:rsidRDefault="001537CC" w:rsidP="00092446">
                            <w:pPr>
                              <w:rPr>
                                <w:sz w:val="16"/>
                                <w:szCs w:val="16"/>
                              </w:rPr>
                            </w:pPr>
                            <w:r w:rsidRPr="007F29F8">
                              <w:rPr>
                                <w:sz w:val="16"/>
                                <w:szCs w:val="16"/>
                              </w:rPr>
                              <w:t>____________________________________                   ______________________</w:t>
                            </w:r>
                          </w:p>
                          <w:p w:rsidR="001537CC" w:rsidRPr="007F29F8" w:rsidRDefault="001537CC" w:rsidP="00092446">
                            <w:pPr>
                              <w:rPr>
                                <w:b/>
                                <w:sz w:val="16"/>
                                <w:szCs w:val="16"/>
                              </w:rPr>
                            </w:pPr>
                            <w:r w:rsidRPr="007F29F8">
                              <w:rPr>
                                <w:b/>
                                <w:sz w:val="16"/>
                                <w:szCs w:val="16"/>
                              </w:rPr>
                              <w:t>Signature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34pt;margin-top:9.95pt;width:296.25pt;height:20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mo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" stroked="f">
                <v:textbox>
                  <w:txbxContent>
                    <w:p w:rsidR="001537CC" w:rsidRPr="007F29F8" w:rsidRDefault="001537CC" w:rsidP="00092446">
                      <w:pPr>
                        <w:rPr>
                          <w:b/>
                          <w:sz w:val="16"/>
                          <w:szCs w:val="16"/>
                        </w:rPr>
                      </w:pPr>
                      <w:r w:rsidRPr="007F29F8">
                        <w:rPr>
                          <w:b/>
                          <w:sz w:val="16"/>
                          <w:szCs w:val="16"/>
                        </w:rPr>
                        <w:t>TOTAL POV BUSINESS MILES ______X</w:t>
                      </w:r>
                      <w:r w:rsidRPr="007F2F86">
                        <w:rPr>
                          <w:b/>
                          <w:sz w:val="16"/>
                          <w:szCs w:val="16"/>
                          <w:u w:val="single"/>
                        </w:rPr>
                        <w:t>__$0.55___</w:t>
                      </w:r>
                      <w:r w:rsidRPr="007F29F8">
                        <w:rPr>
                          <w:b/>
                          <w:sz w:val="16"/>
                          <w:szCs w:val="16"/>
                        </w:rPr>
                        <w:t xml:space="preserve"> =</w:t>
                      </w:r>
                      <w:r>
                        <w:rPr>
                          <w:b/>
                          <w:sz w:val="16"/>
                          <w:szCs w:val="16"/>
                        </w:rPr>
                        <w:t xml:space="preserve"> $____________</w:t>
                      </w:r>
                    </w:p>
                    <w:p w:rsidR="001537CC" w:rsidRPr="007F29F8" w:rsidRDefault="001537CC" w:rsidP="00092446">
                      <w:pPr>
                        <w:rPr>
                          <w:b/>
                          <w:sz w:val="16"/>
                          <w:szCs w:val="16"/>
                        </w:rPr>
                      </w:pPr>
                      <w:r>
                        <w:rPr>
                          <w:b/>
                          <w:sz w:val="16"/>
                          <w:szCs w:val="16"/>
                        </w:rPr>
                        <w:t>*</w:t>
                      </w:r>
                      <w:r w:rsidRPr="007F29F8">
                        <w:rPr>
                          <w:b/>
                          <w:sz w:val="16"/>
                          <w:szCs w:val="16"/>
                        </w:rPr>
                        <w:t>*not to exceed the daily rate</w:t>
                      </w:r>
                    </w:p>
                    <w:p w:rsidR="001537CC" w:rsidRDefault="001537CC" w:rsidP="00092446">
                      <w:pPr>
                        <w:rPr>
                          <w:b/>
                          <w:sz w:val="16"/>
                          <w:szCs w:val="16"/>
                        </w:rPr>
                      </w:pPr>
                      <w:r w:rsidRPr="007F29F8">
                        <w:rPr>
                          <w:b/>
                          <w:sz w:val="16"/>
                          <w:szCs w:val="16"/>
                        </w:rPr>
                        <w:t>**</w:t>
                      </w:r>
                      <w:r>
                        <w:rPr>
                          <w:b/>
                          <w:sz w:val="16"/>
                          <w:szCs w:val="16"/>
                        </w:rPr>
                        <w:t>*</w:t>
                      </w:r>
                      <w:r w:rsidRPr="007F29F8">
                        <w:rPr>
                          <w:b/>
                          <w:sz w:val="16"/>
                          <w:szCs w:val="16"/>
                        </w:rPr>
                        <w:t>airport/hotel/tips, fax, phones</w:t>
                      </w:r>
                      <w:r w:rsidRPr="007F29F8">
                        <w:rPr>
                          <w:b/>
                          <w:sz w:val="16"/>
                          <w:szCs w:val="16"/>
                        </w:rPr>
                        <w:tab/>
                      </w:r>
                    </w:p>
                    <w:p w:rsidR="001537CC" w:rsidRPr="007F29F8" w:rsidRDefault="001537CC" w:rsidP="00092446">
                      <w:pPr>
                        <w:jc w:val="right"/>
                        <w:rPr>
                          <w:b/>
                          <w:sz w:val="16"/>
                          <w:szCs w:val="16"/>
                        </w:rPr>
                      </w:pPr>
                      <w:proofErr w:type="gramStart"/>
                      <w:r w:rsidRPr="007F29F8">
                        <w:rPr>
                          <w:b/>
                          <w:sz w:val="16"/>
                          <w:szCs w:val="16"/>
                        </w:rPr>
                        <w:t>subtotal</w:t>
                      </w:r>
                      <w:proofErr w:type="gramEnd"/>
                      <w:r w:rsidRPr="007F29F8">
                        <w:rPr>
                          <w:b/>
                          <w:sz w:val="16"/>
                          <w:szCs w:val="16"/>
                        </w:rPr>
                        <w:tab/>
                      </w:r>
                      <w:r w:rsidRPr="007F29F8">
                        <w:rPr>
                          <w:b/>
                          <w:sz w:val="16"/>
                          <w:szCs w:val="16"/>
                        </w:rPr>
                        <w:tab/>
                      </w:r>
                      <w:r>
                        <w:rPr>
                          <w:b/>
                          <w:sz w:val="16"/>
                          <w:szCs w:val="16"/>
                        </w:rPr>
                        <w:t>$____________</w:t>
                      </w:r>
                      <w:r w:rsidRPr="007F29F8">
                        <w:rPr>
                          <w:b/>
                          <w:sz w:val="16"/>
                          <w:szCs w:val="16"/>
                        </w:rPr>
                        <w:br/>
                      </w:r>
                    </w:p>
                    <w:p w:rsidR="001537CC" w:rsidRPr="007F29F8" w:rsidRDefault="001537CC" w:rsidP="00092446">
                      <w:pPr>
                        <w:jc w:val="right"/>
                        <w:rPr>
                          <w:b/>
                          <w:sz w:val="16"/>
                          <w:szCs w:val="16"/>
                        </w:rPr>
                      </w:pPr>
                      <w:r>
                        <w:rPr>
                          <w:b/>
                          <w:sz w:val="16"/>
                          <w:szCs w:val="16"/>
                        </w:rPr>
                        <w:t>LESS PREVIOUS ADVANCE</w:t>
                      </w:r>
                      <w:r>
                        <w:rPr>
                          <w:b/>
                          <w:sz w:val="16"/>
                          <w:szCs w:val="16"/>
                        </w:rPr>
                        <w:tab/>
                      </w:r>
                      <w:r w:rsidRPr="007F29F8">
                        <w:rPr>
                          <w:b/>
                          <w:sz w:val="16"/>
                          <w:szCs w:val="16"/>
                        </w:rPr>
                        <w:t>&lt;</w:t>
                      </w:r>
                      <w:r>
                        <w:rPr>
                          <w:b/>
                          <w:sz w:val="16"/>
                          <w:szCs w:val="16"/>
                        </w:rPr>
                        <w:t>$____________</w:t>
                      </w:r>
                    </w:p>
                    <w:p w:rsidR="001537CC" w:rsidRPr="007F29F8" w:rsidRDefault="001537CC" w:rsidP="00092446">
                      <w:pPr>
                        <w:jc w:val="right"/>
                        <w:rPr>
                          <w:sz w:val="16"/>
                          <w:szCs w:val="16"/>
                        </w:rPr>
                      </w:pPr>
                    </w:p>
                    <w:p w:rsidR="001537CC" w:rsidRPr="007F29F8" w:rsidRDefault="001537CC" w:rsidP="00092446">
                      <w:pPr>
                        <w:jc w:val="right"/>
                        <w:rPr>
                          <w:b/>
                          <w:sz w:val="16"/>
                          <w:szCs w:val="16"/>
                        </w:rPr>
                      </w:pPr>
                      <w:r>
                        <w:rPr>
                          <w:b/>
                          <w:sz w:val="16"/>
                          <w:szCs w:val="16"/>
                        </w:rPr>
                        <w:t xml:space="preserve">      </w:t>
                      </w:r>
                      <w:r w:rsidRPr="007F29F8">
                        <w:rPr>
                          <w:b/>
                          <w:sz w:val="16"/>
                          <w:szCs w:val="16"/>
                        </w:rPr>
                        <w:t>AMOUNT DUE (OWED)</w:t>
                      </w:r>
                      <w:r>
                        <w:rPr>
                          <w:b/>
                          <w:sz w:val="16"/>
                          <w:szCs w:val="16"/>
                        </w:rPr>
                        <w:t xml:space="preserve"> </w:t>
                      </w:r>
                      <w:r w:rsidRPr="007F29F8">
                        <w:rPr>
                          <w:b/>
                          <w:sz w:val="16"/>
                          <w:szCs w:val="16"/>
                        </w:rPr>
                        <w:tab/>
                      </w:r>
                      <w:r>
                        <w:rPr>
                          <w:b/>
                          <w:sz w:val="16"/>
                          <w:szCs w:val="16"/>
                        </w:rPr>
                        <w:tab/>
                        <w:t>$____________</w:t>
                      </w:r>
                    </w:p>
                    <w:p w:rsidR="001537CC" w:rsidRPr="007F29F8" w:rsidRDefault="001537CC" w:rsidP="00092446">
                      <w:pPr>
                        <w:rPr>
                          <w:sz w:val="16"/>
                          <w:szCs w:val="16"/>
                        </w:rPr>
                      </w:pPr>
                    </w:p>
                    <w:p w:rsidR="001537CC" w:rsidRDefault="001537CC" w:rsidP="00092446">
                      <w:pPr>
                        <w:rPr>
                          <w:b/>
                          <w:sz w:val="16"/>
                          <w:szCs w:val="16"/>
                        </w:rPr>
                      </w:pPr>
                      <w:r w:rsidRPr="007F29F8">
                        <w:rPr>
                          <w:b/>
                          <w:sz w:val="16"/>
                          <w:szCs w:val="16"/>
                        </w:rPr>
                        <w:t>NOTE:  Entertainment expenses in excess of daily meal allowances must be explained.</w:t>
                      </w:r>
                    </w:p>
                    <w:p w:rsidR="001537CC" w:rsidRPr="007F29F8" w:rsidRDefault="001537CC" w:rsidP="00092446">
                      <w:pPr>
                        <w:rPr>
                          <w:b/>
                          <w:sz w:val="16"/>
                          <w:szCs w:val="16"/>
                        </w:rPr>
                      </w:pPr>
                    </w:p>
                    <w:p w:rsidR="001537CC" w:rsidRPr="007F29F8" w:rsidRDefault="001537CC" w:rsidP="00092446">
                      <w:pPr>
                        <w:rPr>
                          <w:b/>
                          <w:sz w:val="16"/>
                          <w:szCs w:val="16"/>
                        </w:rPr>
                      </w:pPr>
                      <w:r w:rsidRPr="007F29F8">
                        <w:rPr>
                          <w:b/>
                          <w:sz w:val="16"/>
                          <w:szCs w:val="16"/>
                        </w:rPr>
                        <w:t>I hereby certify that all items of expense included in the above statement were incurred in the discharge of official ACTE business and that they are proper charges supported by the attached receipts.  I also certify that I am not receiving reimbursement for these expenses from any other source.</w:t>
                      </w:r>
                    </w:p>
                    <w:p w:rsidR="001537CC" w:rsidRPr="007F29F8" w:rsidRDefault="001537CC" w:rsidP="00092446">
                      <w:pPr>
                        <w:rPr>
                          <w:sz w:val="16"/>
                          <w:szCs w:val="16"/>
                        </w:rPr>
                      </w:pPr>
                    </w:p>
                    <w:p w:rsidR="001537CC" w:rsidRPr="007F29F8" w:rsidRDefault="001537CC" w:rsidP="00092446">
                      <w:pPr>
                        <w:rPr>
                          <w:sz w:val="16"/>
                          <w:szCs w:val="16"/>
                        </w:rPr>
                      </w:pPr>
                      <w:r w:rsidRPr="007F29F8">
                        <w:rPr>
                          <w:sz w:val="16"/>
                          <w:szCs w:val="16"/>
                        </w:rPr>
                        <w:t>____________________________________                   ______________________</w:t>
                      </w:r>
                    </w:p>
                    <w:p w:rsidR="001537CC" w:rsidRPr="007F29F8" w:rsidRDefault="001537CC" w:rsidP="00092446">
                      <w:pPr>
                        <w:rPr>
                          <w:b/>
                          <w:sz w:val="16"/>
                          <w:szCs w:val="16"/>
                        </w:rPr>
                      </w:pPr>
                      <w:r w:rsidRPr="007F29F8">
                        <w:rPr>
                          <w:b/>
                          <w:sz w:val="16"/>
                          <w:szCs w:val="16"/>
                        </w:rPr>
                        <w:t>Signature                                                                            Date</w:t>
                      </w:r>
                    </w:p>
                  </w:txbxContent>
                </v:textbox>
              </v:shape>
            </w:pict>
          </mc:Fallback>
        </mc:AlternateContent>
      </w:r>
      <w:r w:rsidR="00092446">
        <w:br w:type="page"/>
      </w:r>
    </w:p>
    <w:p w:rsidR="00092446" w:rsidRPr="007F29F8" w:rsidRDefault="00092446" w:rsidP="00092446">
      <w:pPr>
        <w:rPr>
          <w:b/>
          <w:sz w:val="16"/>
          <w:u w:val="single"/>
        </w:rPr>
      </w:pPr>
      <w:r w:rsidRPr="00092446">
        <w:rPr>
          <w:b/>
          <w:u w:val="single"/>
        </w:rPr>
        <w:t xml:space="preserve"> </w:t>
      </w:r>
      <w:r w:rsidRPr="007F29F8">
        <w:rPr>
          <w:b/>
          <w:u w:val="single"/>
        </w:rPr>
        <w:t>Excerpts from ACTE Policy Manual on Travel Policies</w:t>
      </w:r>
    </w:p>
    <w:p w:rsidR="00092446" w:rsidRPr="009E48F3" w:rsidRDefault="00092446" w:rsidP="00092446">
      <w:pPr>
        <w:jc w:val="both"/>
        <w:rPr>
          <w:b/>
          <w:sz w:val="16"/>
          <w:u w:val="single"/>
        </w:rPr>
      </w:pPr>
    </w:p>
    <w:p w:rsidR="00092446" w:rsidRPr="009E48F3" w:rsidRDefault="00092446" w:rsidP="00092446">
      <w:pPr>
        <w:pStyle w:val="BodyText"/>
        <w:jc w:val="both"/>
        <w:rPr>
          <w:rFonts w:ascii="Palatino Linotype" w:hAnsi="Palatino Linotype" w:cs="Arial"/>
          <w:sz w:val="18"/>
          <w:szCs w:val="18"/>
        </w:rPr>
      </w:pPr>
      <w:r w:rsidRPr="009E48F3">
        <w:rPr>
          <w:rFonts w:ascii="Palatino Linotype" w:hAnsi="Palatino Linotype" w:cs="Arial"/>
          <w:sz w:val="18"/>
          <w:szCs w:val="18"/>
        </w:rPr>
        <w:t>It is ACTE’s policy to use the most efficient and cost effective methods available for staff and Board travel without causing undue hardship and inconvenience on the traveler.  (As a general rule, travelers are not expected to have to travel between midnight and 6:00 a.m.).</w:t>
      </w:r>
    </w:p>
    <w:p w:rsidR="00092446" w:rsidRPr="009E48F3" w:rsidRDefault="00092446" w:rsidP="00092446">
      <w:pPr>
        <w:jc w:val="both"/>
        <w:rPr>
          <w:rFonts w:cs="Arial"/>
          <w:sz w:val="18"/>
          <w:szCs w:val="18"/>
        </w:rPr>
      </w:pPr>
    </w:p>
    <w:p w:rsidR="00092446" w:rsidRPr="009E48F3" w:rsidRDefault="00092446" w:rsidP="00092446">
      <w:pPr>
        <w:pStyle w:val="BodyTextIndent"/>
        <w:jc w:val="both"/>
        <w:rPr>
          <w:rFonts w:ascii="Palatino Linotype" w:hAnsi="Palatino Linotype" w:cs="Arial"/>
          <w:sz w:val="18"/>
          <w:szCs w:val="18"/>
        </w:rPr>
      </w:pPr>
      <w:r w:rsidRPr="009E48F3">
        <w:rPr>
          <w:rFonts w:ascii="Palatino Linotype" w:hAnsi="Palatino Linotype" w:cs="Arial"/>
          <w:b/>
          <w:sz w:val="18"/>
          <w:szCs w:val="18"/>
        </w:rPr>
        <w:t>Use low cost advance airfare ticketing</w:t>
      </w:r>
      <w:r w:rsidRPr="009E48F3">
        <w:rPr>
          <w:rFonts w:ascii="Palatino Linotype" w:hAnsi="Palatino Linotype" w:cs="Arial"/>
          <w:sz w:val="18"/>
          <w:szCs w:val="18"/>
        </w:rPr>
        <w:t>:  Staff and Board should attempt to take advantage of low cost advance fares to the fullest extent possible (at least 14-21 days in advance of departure date).  Any costs incurred because of changes in flights or itinerary should be justified fully.  Changes for convenience of the traveler will not be reimbursed.</w:t>
      </w:r>
    </w:p>
    <w:p w:rsidR="00092446" w:rsidRPr="009E48F3" w:rsidRDefault="00092446" w:rsidP="00092446">
      <w:pPr>
        <w:ind w:left="720"/>
        <w:jc w:val="both"/>
        <w:rPr>
          <w:sz w:val="18"/>
          <w:szCs w:val="18"/>
        </w:rPr>
      </w:pPr>
    </w:p>
    <w:p w:rsidR="00092446" w:rsidRPr="009E48F3" w:rsidRDefault="00092446" w:rsidP="00092446">
      <w:pPr>
        <w:ind w:left="720"/>
        <w:jc w:val="both"/>
        <w:rPr>
          <w:sz w:val="18"/>
          <w:szCs w:val="18"/>
        </w:rPr>
      </w:pPr>
      <w:r w:rsidRPr="009E48F3">
        <w:rPr>
          <w:b/>
          <w:sz w:val="18"/>
          <w:szCs w:val="18"/>
        </w:rPr>
        <w:t>Use of personally owned vehicles (POV)</w:t>
      </w:r>
      <w:r w:rsidRPr="009E48F3">
        <w:rPr>
          <w:sz w:val="18"/>
          <w:szCs w:val="18"/>
        </w:rPr>
        <w:t>:  A board or staff member may use his/her POV for official travel.  Unless specifically approved in advance by the President or Executive Director, reimbursement will be limited to the lesser of:  coach airfare, plus airport shuttles, baggage tips and taxis; or POV at the IRS mileage rate plus parking and tolls.</w:t>
      </w:r>
    </w:p>
    <w:p w:rsidR="00092446" w:rsidRPr="009E48F3" w:rsidRDefault="00092446" w:rsidP="00092446">
      <w:pPr>
        <w:ind w:left="720"/>
        <w:jc w:val="both"/>
        <w:rPr>
          <w:b/>
          <w:sz w:val="18"/>
          <w:szCs w:val="18"/>
        </w:rPr>
      </w:pPr>
    </w:p>
    <w:p w:rsidR="00092446" w:rsidRPr="009E48F3" w:rsidRDefault="00092446" w:rsidP="00092446">
      <w:pPr>
        <w:ind w:left="720"/>
        <w:jc w:val="both"/>
        <w:rPr>
          <w:sz w:val="18"/>
          <w:szCs w:val="18"/>
        </w:rPr>
      </w:pPr>
      <w:r w:rsidRPr="009E48F3">
        <w:rPr>
          <w:b/>
          <w:sz w:val="18"/>
          <w:szCs w:val="18"/>
        </w:rPr>
        <w:t>Convention and Conference:</w:t>
      </w:r>
      <w:r w:rsidRPr="009E48F3">
        <w:rPr>
          <w:sz w:val="18"/>
          <w:szCs w:val="18"/>
        </w:rPr>
        <w:t xml:space="preserve">  Board and staff should use ACTE provided transportation and/or taxis rather than rental cars for local travel when on official ACTE business between outlying hotels and meeting sites…In some cases rental cars may be less expensive and may be authorized in advance by the President for the Board and the Executive Director for staff.</w:t>
      </w:r>
    </w:p>
    <w:p w:rsidR="00092446" w:rsidRPr="009E48F3" w:rsidRDefault="00092446" w:rsidP="00092446">
      <w:pPr>
        <w:ind w:left="720"/>
        <w:jc w:val="both"/>
        <w:rPr>
          <w:b/>
          <w:sz w:val="18"/>
          <w:szCs w:val="18"/>
        </w:rPr>
      </w:pPr>
    </w:p>
    <w:p w:rsidR="00092446" w:rsidRPr="009E48F3" w:rsidRDefault="00092446" w:rsidP="00092446">
      <w:pPr>
        <w:ind w:left="720"/>
        <w:jc w:val="both"/>
        <w:rPr>
          <w:sz w:val="18"/>
          <w:szCs w:val="18"/>
        </w:rPr>
      </w:pPr>
      <w:r w:rsidRPr="009E48F3">
        <w:rPr>
          <w:b/>
          <w:sz w:val="18"/>
          <w:szCs w:val="18"/>
        </w:rPr>
        <w:t>Duration:</w:t>
      </w:r>
      <w:r w:rsidRPr="009E48F3">
        <w:rPr>
          <w:sz w:val="18"/>
          <w:szCs w:val="18"/>
        </w:rPr>
        <w:t xml:space="preserve">  All attempts should be made to minimize the duration of trips.  All reimbursement for lodging will be at the “single” room rate.</w:t>
      </w:r>
    </w:p>
    <w:p w:rsidR="00092446" w:rsidRPr="009E48F3" w:rsidRDefault="00092446" w:rsidP="00092446">
      <w:pPr>
        <w:ind w:left="720"/>
        <w:jc w:val="both"/>
        <w:rPr>
          <w:b/>
          <w:sz w:val="18"/>
          <w:szCs w:val="18"/>
        </w:rPr>
      </w:pPr>
    </w:p>
    <w:p w:rsidR="00092446" w:rsidRDefault="00092446" w:rsidP="00092446">
      <w:pPr>
        <w:pStyle w:val="BodyTextIndent2"/>
        <w:spacing w:line="240" w:lineRule="auto"/>
        <w:rPr>
          <w:rFonts w:ascii="Palatino Linotype" w:hAnsi="Palatino Linotype" w:cs="Arial"/>
          <w:sz w:val="18"/>
          <w:szCs w:val="18"/>
        </w:rPr>
      </w:pPr>
      <w:r w:rsidRPr="009E48F3">
        <w:rPr>
          <w:rFonts w:ascii="Palatino Linotype" w:hAnsi="Palatino Linotype" w:cs="Arial"/>
          <w:sz w:val="18"/>
          <w:szCs w:val="18"/>
        </w:rPr>
        <w:t>Members of the Board of Directors, staff and others who are on an ACTE expense account shall be reimbursed reasonable and necessary hotel expenses while attending meetings on behalf of ACTE.  The maximum meal allowance, including tips, will follow the IRS guidelines for Meals and In</w:t>
      </w:r>
      <w:r>
        <w:rPr>
          <w:rFonts w:ascii="Palatino Linotype" w:hAnsi="Palatino Linotype" w:cs="Arial"/>
          <w:sz w:val="18"/>
          <w:szCs w:val="18"/>
        </w:rPr>
        <w:t xml:space="preserve">cidental Expenses (M&amp;IE Rate): </w:t>
      </w:r>
    </w:p>
    <w:tbl>
      <w:tblPr>
        <w:tblW w:w="2979"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6"/>
        <w:gridCol w:w="526"/>
        <w:gridCol w:w="607"/>
        <w:gridCol w:w="607"/>
        <w:gridCol w:w="608"/>
        <w:gridCol w:w="608"/>
        <w:gridCol w:w="608"/>
      </w:tblGrid>
      <w:tr w:rsidR="00092446" w:rsidRPr="00201C7F" w:rsidTr="002E56E3">
        <w:trPr>
          <w:trHeight w:val="438"/>
          <w:tblHeader/>
          <w:jc w:val="center"/>
        </w:trPr>
        <w:tc>
          <w:tcPr>
            <w:tcW w:w="2102"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M&amp;IE Total</w:t>
            </w:r>
          </w:p>
        </w:tc>
        <w:tc>
          <w:tcPr>
            <w:tcW w:w="40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$46</w:t>
            </w:r>
          </w:p>
        </w:tc>
        <w:tc>
          <w:tcPr>
            <w:tcW w:w="49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$51</w:t>
            </w:r>
          </w:p>
        </w:tc>
        <w:tc>
          <w:tcPr>
            <w:tcW w:w="49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$56</w:t>
            </w:r>
          </w:p>
        </w:tc>
        <w:tc>
          <w:tcPr>
            <w:tcW w:w="49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$61</w:t>
            </w:r>
          </w:p>
        </w:tc>
        <w:tc>
          <w:tcPr>
            <w:tcW w:w="49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$66</w:t>
            </w:r>
          </w:p>
        </w:tc>
        <w:tc>
          <w:tcPr>
            <w:tcW w:w="498"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$71</w:t>
            </w:r>
          </w:p>
        </w:tc>
      </w:tr>
      <w:tr w:rsidR="00092446" w:rsidRPr="00201C7F" w:rsidTr="002E56E3">
        <w:trPr>
          <w:trHeight w:val="438"/>
          <w:jc w:val="center"/>
        </w:trPr>
        <w:tc>
          <w:tcPr>
            <w:tcW w:w="2102"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Continental Breakfast/ Breakfast</w:t>
            </w:r>
          </w:p>
        </w:tc>
        <w:tc>
          <w:tcPr>
            <w:tcW w:w="40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7</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8</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9</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10</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11</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12</w:t>
            </w:r>
          </w:p>
        </w:tc>
      </w:tr>
      <w:tr w:rsidR="00092446" w:rsidRPr="00201C7F" w:rsidTr="002E56E3">
        <w:trPr>
          <w:trHeight w:val="438"/>
          <w:jc w:val="center"/>
        </w:trPr>
        <w:tc>
          <w:tcPr>
            <w:tcW w:w="2102"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Lunch</w:t>
            </w:r>
          </w:p>
        </w:tc>
        <w:tc>
          <w:tcPr>
            <w:tcW w:w="40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11</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12</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13</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16</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18</w:t>
            </w:r>
          </w:p>
        </w:tc>
      </w:tr>
      <w:tr w:rsidR="00092446" w:rsidRPr="00201C7F" w:rsidTr="002E56E3">
        <w:trPr>
          <w:trHeight w:val="425"/>
          <w:jc w:val="center"/>
        </w:trPr>
        <w:tc>
          <w:tcPr>
            <w:tcW w:w="2102"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Dinner</w:t>
            </w:r>
          </w:p>
        </w:tc>
        <w:tc>
          <w:tcPr>
            <w:tcW w:w="40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23</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26</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29</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31</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34</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36</w:t>
            </w:r>
          </w:p>
        </w:tc>
      </w:tr>
      <w:tr w:rsidR="00092446" w:rsidRPr="00201C7F" w:rsidTr="002E56E3">
        <w:trPr>
          <w:trHeight w:val="438"/>
          <w:jc w:val="center"/>
        </w:trPr>
        <w:tc>
          <w:tcPr>
            <w:tcW w:w="2102" w:type="pct"/>
            <w:tcBorders>
              <w:top w:val="outset" w:sz="6" w:space="0" w:color="auto"/>
              <w:left w:val="outset" w:sz="6" w:space="0" w:color="auto"/>
              <w:bottom w:val="outset" w:sz="6" w:space="0" w:color="auto"/>
              <w:right w:val="outset" w:sz="6" w:space="0" w:color="auto"/>
            </w:tcBorders>
            <w:shd w:val="clear" w:color="auto" w:fill="666666"/>
            <w:tcMar>
              <w:top w:w="75" w:type="dxa"/>
              <w:left w:w="150" w:type="dxa"/>
              <w:bottom w:w="75" w:type="dxa"/>
              <w:right w:w="75" w:type="dxa"/>
            </w:tcMar>
            <w:vAlign w:val="bottom"/>
            <w:hideMark/>
          </w:tcPr>
          <w:p w:rsidR="00092446" w:rsidRPr="00201C7F" w:rsidRDefault="00092446" w:rsidP="002E56E3">
            <w:pPr>
              <w:spacing w:before="225" w:after="75"/>
              <w:rPr>
                <w:rFonts w:ascii="Helvetica" w:hAnsi="Helvetica" w:cs="Arial"/>
                <w:b/>
                <w:bCs/>
                <w:color w:val="FFFFFF"/>
                <w:sz w:val="18"/>
                <w:szCs w:val="18"/>
              </w:rPr>
            </w:pPr>
            <w:r w:rsidRPr="00201C7F">
              <w:rPr>
                <w:rFonts w:ascii="Helvetica" w:hAnsi="Helvetica" w:cs="Arial"/>
                <w:b/>
                <w:bCs/>
                <w:color w:val="FFFFFF"/>
                <w:sz w:val="18"/>
                <w:szCs w:val="18"/>
              </w:rPr>
              <w:t>Incidentals</w:t>
            </w:r>
          </w:p>
        </w:tc>
        <w:tc>
          <w:tcPr>
            <w:tcW w:w="40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c>
          <w:tcPr>
            <w:tcW w:w="498" w:type="pct"/>
            <w:tcBorders>
              <w:top w:val="single" w:sz="6" w:space="0" w:color="CECECE"/>
              <w:left w:val="single" w:sz="6" w:space="0" w:color="CECECE"/>
              <w:bottom w:val="single" w:sz="6" w:space="0" w:color="CECECE"/>
              <w:right w:val="single" w:sz="6" w:space="0" w:color="CECECE"/>
            </w:tcBorders>
            <w:shd w:val="clear" w:color="auto" w:fill="FFFFFF"/>
            <w:tcMar>
              <w:top w:w="75" w:type="dxa"/>
              <w:left w:w="150" w:type="dxa"/>
              <w:bottom w:w="75" w:type="dxa"/>
              <w:right w:w="75" w:type="dxa"/>
            </w:tcMar>
            <w:hideMark/>
          </w:tcPr>
          <w:p w:rsidR="00092446" w:rsidRPr="00201C7F" w:rsidRDefault="00092446" w:rsidP="002E56E3">
            <w:pPr>
              <w:spacing w:before="225" w:after="75"/>
              <w:rPr>
                <w:rFonts w:ascii="Helvetica" w:hAnsi="Helvetica" w:cs="Arial"/>
                <w:color w:val="000000"/>
                <w:sz w:val="18"/>
                <w:szCs w:val="18"/>
              </w:rPr>
            </w:pPr>
            <w:r w:rsidRPr="00201C7F">
              <w:rPr>
                <w:rFonts w:ascii="Helvetica" w:hAnsi="Helvetica" w:cs="Arial"/>
                <w:color w:val="000000"/>
                <w:sz w:val="18"/>
                <w:szCs w:val="18"/>
              </w:rPr>
              <w:t>5</w:t>
            </w:r>
          </w:p>
        </w:tc>
      </w:tr>
    </w:tbl>
    <w:p w:rsidR="00092446" w:rsidRDefault="00092446" w:rsidP="00092446">
      <w:pPr>
        <w:pStyle w:val="BodyTextIndent2"/>
        <w:spacing w:line="240" w:lineRule="auto"/>
        <w:rPr>
          <w:rFonts w:ascii="Palatino Linotype" w:hAnsi="Palatino Linotype" w:cs="Arial"/>
          <w:sz w:val="18"/>
          <w:szCs w:val="18"/>
        </w:rPr>
      </w:pPr>
    </w:p>
    <w:p w:rsidR="00092446" w:rsidRPr="009E48F3" w:rsidRDefault="00092446" w:rsidP="00092446">
      <w:pPr>
        <w:ind w:left="720"/>
        <w:jc w:val="both"/>
        <w:rPr>
          <w:sz w:val="18"/>
          <w:szCs w:val="18"/>
        </w:rPr>
      </w:pPr>
      <w:r w:rsidRPr="009E48F3">
        <w:rPr>
          <w:sz w:val="18"/>
          <w:szCs w:val="18"/>
        </w:rPr>
        <w:t>If a meal is furnished while on ACTE travel, Board and staff will not claim reimbursement for that meal.</w:t>
      </w:r>
    </w:p>
    <w:p w:rsidR="00092446" w:rsidRPr="009E48F3" w:rsidRDefault="00092446" w:rsidP="00092446">
      <w:pPr>
        <w:ind w:left="720"/>
        <w:jc w:val="both"/>
        <w:rPr>
          <w:sz w:val="18"/>
          <w:szCs w:val="18"/>
        </w:rPr>
      </w:pPr>
    </w:p>
    <w:p w:rsidR="00092446" w:rsidRPr="00201C7F" w:rsidRDefault="00092446" w:rsidP="00092446">
      <w:pPr>
        <w:ind w:left="720"/>
        <w:jc w:val="both"/>
        <w:rPr>
          <w:rFonts w:cs="Arial"/>
          <w:b/>
          <w:sz w:val="18"/>
          <w:szCs w:val="18"/>
          <w:u w:val="single"/>
        </w:rPr>
      </w:pPr>
      <w:r w:rsidRPr="009E48F3">
        <w:rPr>
          <w:rFonts w:cs="Arial"/>
          <w:sz w:val="18"/>
          <w:szCs w:val="18"/>
        </w:rPr>
        <w:t xml:space="preserve">An original copy of the airline ticket, showing time of departure and return, will be required.  Where expenses are shared, a copy will be accepted provided that the name and address of the other participant is listed.  </w:t>
      </w:r>
      <w:r w:rsidRPr="009E48F3">
        <w:rPr>
          <w:rFonts w:cs="Arial"/>
          <w:b/>
          <w:sz w:val="18"/>
          <w:szCs w:val="18"/>
          <w:u w:val="single"/>
        </w:rPr>
        <w:t>Receipts are required for all expenses over $25.00.</w:t>
      </w:r>
    </w:p>
    <w:p w:rsidR="00092446" w:rsidRDefault="00092446" w:rsidP="00092446">
      <w:pPr>
        <w:jc w:val="center"/>
        <w:rPr>
          <w:rFonts w:cs="Arial"/>
          <w:i/>
          <w:iCs/>
        </w:rPr>
      </w:pPr>
      <w:r w:rsidRPr="007F29F8">
        <w:rPr>
          <w:rFonts w:cs="Arial"/>
          <w:i/>
          <w:iCs/>
        </w:rPr>
        <w:t xml:space="preserve">To view current “per diem” rates refer to </w:t>
      </w:r>
      <w:hyperlink r:id="rId16" w:history="1">
        <w:r w:rsidRPr="001B26DC">
          <w:rPr>
            <w:rStyle w:val="Hyperlink"/>
            <w:rFonts w:cs="Arial"/>
            <w:i/>
            <w:iCs/>
          </w:rPr>
          <w:t>www.gsa.gov</w:t>
        </w:r>
      </w:hyperlink>
    </w:p>
    <w:p w:rsidR="00092446" w:rsidRDefault="00092446" w:rsidP="00092446">
      <w:pPr>
        <w:jc w:val="center"/>
        <w:rPr>
          <w:b/>
          <w:sz w:val="28"/>
          <w:szCs w:val="28"/>
        </w:rPr>
      </w:pPr>
    </w:p>
    <w:p w:rsidR="00092446" w:rsidRDefault="00092446" w:rsidP="00092446">
      <w:pPr>
        <w:jc w:val="center"/>
        <w:rPr>
          <w:b/>
          <w:sz w:val="28"/>
          <w:szCs w:val="28"/>
        </w:rPr>
      </w:pPr>
      <w:r w:rsidRPr="009E48F3">
        <w:rPr>
          <w:b/>
          <w:sz w:val="28"/>
          <w:szCs w:val="28"/>
        </w:rPr>
        <w:t xml:space="preserve">EXPENSE REPORTS MUST BE </w:t>
      </w:r>
      <w:r w:rsidRPr="009E48F3">
        <w:rPr>
          <w:b/>
          <w:sz w:val="28"/>
          <w:szCs w:val="28"/>
          <w:u w:val="single"/>
        </w:rPr>
        <w:t>RECEIVED</w:t>
      </w:r>
      <w:r w:rsidRPr="009E48F3">
        <w:rPr>
          <w:b/>
          <w:sz w:val="28"/>
          <w:szCs w:val="28"/>
        </w:rPr>
        <w:t xml:space="preserve"> FOR PROCESSING WITHIN </w:t>
      </w:r>
    </w:p>
    <w:p w:rsidR="00397E9A" w:rsidRDefault="00092446" w:rsidP="00092446">
      <w:pPr>
        <w:jc w:val="center"/>
      </w:pPr>
      <w:r w:rsidRPr="009E48F3">
        <w:rPr>
          <w:b/>
          <w:sz w:val="28"/>
          <w:szCs w:val="28"/>
          <w:u w:val="single"/>
        </w:rPr>
        <w:t>45</w:t>
      </w:r>
      <w:r w:rsidRPr="009E48F3">
        <w:rPr>
          <w:b/>
          <w:sz w:val="28"/>
          <w:szCs w:val="28"/>
        </w:rPr>
        <w:t xml:space="preserve"> DAYS OF LAST DAY OF TRAVEL</w:t>
      </w:r>
    </w:p>
    <w:sectPr w:rsidR="00397E9A" w:rsidSect="006138B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CC" w:rsidRDefault="001537CC" w:rsidP="00655180">
      <w:r>
        <w:separator/>
      </w:r>
    </w:p>
  </w:endnote>
  <w:endnote w:type="continuationSeparator" w:id="0">
    <w:p w:rsidR="001537CC" w:rsidRDefault="001537CC" w:rsidP="006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 Web Pro">
    <w:altName w:val="Corbel"/>
    <w:charset w:val="00"/>
    <w:family w:val="swiss"/>
    <w:pitch w:val="variable"/>
    <w:sig w:usb0="8000002F" w:usb1="5000204A" w:usb2="00000000" w:usb3="00000000" w:csb0="00000093" w:csb1="00000000"/>
  </w:font>
  <w:font w:name="Palatino Linotype">
    <w:panose1 w:val="02040502050505030304"/>
    <w:charset w:val="00"/>
    <w:family w:val="roman"/>
    <w:pitch w:val="variable"/>
    <w:sig w:usb0="E00003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CC" w:rsidRDefault="001537CC" w:rsidP="00655180">
      <w:r>
        <w:separator/>
      </w:r>
    </w:p>
  </w:footnote>
  <w:footnote w:type="continuationSeparator" w:id="0">
    <w:p w:rsidR="001537CC" w:rsidRDefault="001537CC" w:rsidP="0065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52C23"/>
    <w:multiLevelType w:val="hybridMultilevel"/>
    <w:tmpl w:val="1E7006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648AF"/>
    <w:multiLevelType w:val="hybridMultilevel"/>
    <w:tmpl w:val="4416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10"/>
    <w:rsid w:val="00002F89"/>
    <w:rsid w:val="000077C7"/>
    <w:rsid w:val="00007B4D"/>
    <w:rsid w:val="00015BCA"/>
    <w:rsid w:val="00017666"/>
    <w:rsid w:val="0002063D"/>
    <w:rsid w:val="000239B3"/>
    <w:rsid w:val="000267BB"/>
    <w:rsid w:val="00026E4C"/>
    <w:rsid w:val="0003142A"/>
    <w:rsid w:val="00033B70"/>
    <w:rsid w:val="000342D7"/>
    <w:rsid w:val="000346CC"/>
    <w:rsid w:val="00034B12"/>
    <w:rsid w:val="00035622"/>
    <w:rsid w:val="000371A0"/>
    <w:rsid w:val="00040530"/>
    <w:rsid w:val="00041921"/>
    <w:rsid w:val="00041982"/>
    <w:rsid w:val="00046E29"/>
    <w:rsid w:val="00047677"/>
    <w:rsid w:val="000503A8"/>
    <w:rsid w:val="00050915"/>
    <w:rsid w:val="00067700"/>
    <w:rsid w:val="000705C8"/>
    <w:rsid w:val="000711F7"/>
    <w:rsid w:val="0007150B"/>
    <w:rsid w:val="0007156C"/>
    <w:rsid w:val="00071DD2"/>
    <w:rsid w:val="00073F0F"/>
    <w:rsid w:val="00074058"/>
    <w:rsid w:val="00080783"/>
    <w:rsid w:val="00081BDB"/>
    <w:rsid w:val="000842D2"/>
    <w:rsid w:val="00085E98"/>
    <w:rsid w:val="0009019B"/>
    <w:rsid w:val="000902F2"/>
    <w:rsid w:val="00091025"/>
    <w:rsid w:val="00092446"/>
    <w:rsid w:val="000933DC"/>
    <w:rsid w:val="00093D9E"/>
    <w:rsid w:val="00094AA2"/>
    <w:rsid w:val="000965FC"/>
    <w:rsid w:val="00096E62"/>
    <w:rsid w:val="000A3B11"/>
    <w:rsid w:val="000A4492"/>
    <w:rsid w:val="000A5844"/>
    <w:rsid w:val="000A6978"/>
    <w:rsid w:val="000B33A2"/>
    <w:rsid w:val="000B72E7"/>
    <w:rsid w:val="000B7D17"/>
    <w:rsid w:val="000C0D27"/>
    <w:rsid w:val="000C1997"/>
    <w:rsid w:val="000C23EC"/>
    <w:rsid w:val="000C2970"/>
    <w:rsid w:val="000C3BF4"/>
    <w:rsid w:val="000C5B61"/>
    <w:rsid w:val="000C6B0F"/>
    <w:rsid w:val="000C7717"/>
    <w:rsid w:val="000D0A87"/>
    <w:rsid w:val="000D21FE"/>
    <w:rsid w:val="000D2448"/>
    <w:rsid w:val="000D5BAC"/>
    <w:rsid w:val="000D6774"/>
    <w:rsid w:val="000D767D"/>
    <w:rsid w:val="000E1779"/>
    <w:rsid w:val="000E4E7B"/>
    <w:rsid w:val="000E579C"/>
    <w:rsid w:val="000E5FE5"/>
    <w:rsid w:val="000E7143"/>
    <w:rsid w:val="000E7522"/>
    <w:rsid w:val="000F0A68"/>
    <w:rsid w:val="000F1F91"/>
    <w:rsid w:val="000F3E3A"/>
    <w:rsid w:val="000F6121"/>
    <w:rsid w:val="00104963"/>
    <w:rsid w:val="00114D7B"/>
    <w:rsid w:val="00120B85"/>
    <w:rsid w:val="00122615"/>
    <w:rsid w:val="001233C1"/>
    <w:rsid w:val="001247A2"/>
    <w:rsid w:val="00124F44"/>
    <w:rsid w:val="0012685A"/>
    <w:rsid w:val="00136510"/>
    <w:rsid w:val="00140370"/>
    <w:rsid w:val="00141F84"/>
    <w:rsid w:val="00143C08"/>
    <w:rsid w:val="00143EA2"/>
    <w:rsid w:val="00144C66"/>
    <w:rsid w:val="001536C3"/>
    <w:rsid w:val="001537CC"/>
    <w:rsid w:val="00153FAD"/>
    <w:rsid w:val="0015433D"/>
    <w:rsid w:val="00155826"/>
    <w:rsid w:val="0016210E"/>
    <w:rsid w:val="00165536"/>
    <w:rsid w:val="00166E01"/>
    <w:rsid w:val="00167FC4"/>
    <w:rsid w:val="00170C52"/>
    <w:rsid w:val="00177D7C"/>
    <w:rsid w:val="00194C21"/>
    <w:rsid w:val="00195FC7"/>
    <w:rsid w:val="001A05BD"/>
    <w:rsid w:val="001A4C2E"/>
    <w:rsid w:val="001A5B94"/>
    <w:rsid w:val="001A6C84"/>
    <w:rsid w:val="001A704E"/>
    <w:rsid w:val="001B090A"/>
    <w:rsid w:val="001B0DCB"/>
    <w:rsid w:val="001B3763"/>
    <w:rsid w:val="001C1010"/>
    <w:rsid w:val="001C44C0"/>
    <w:rsid w:val="001C5CE0"/>
    <w:rsid w:val="001C6051"/>
    <w:rsid w:val="001D0FD1"/>
    <w:rsid w:val="001D26CE"/>
    <w:rsid w:val="001D279D"/>
    <w:rsid w:val="001D3214"/>
    <w:rsid w:val="001D55F9"/>
    <w:rsid w:val="001D6DD8"/>
    <w:rsid w:val="001D6E01"/>
    <w:rsid w:val="001D7B68"/>
    <w:rsid w:val="001E290C"/>
    <w:rsid w:val="001E50FB"/>
    <w:rsid w:val="001E573C"/>
    <w:rsid w:val="001F7A75"/>
    <w:rsid w:val="0020322B"/>
    <w:rsid w:val="00203B63"/>
    <w:rsid w:val="00203F21"/>
    <w:rsid w:val="0020417A"/>
    <w:rsid w:val="0020565A"/>
    <w:rsid w:val="0020656E"/>
    <w:rsid w:val="002108AA"/>
    <w:rsid w:val="00211A42"/>
    <w:rsid w:val="00211C8F"/>
    <w:rsid w:val="00212872"/>
    <w:rsid w:val="00213FA1"/>
    <w:rsid w:val="00214166"/>
    <w:rsid w:val="002155C1"/>
    <w:rsid w:val="00221958"/>
    <w:rsid w:val="002234D6"/>
    <w:rsid w:val="00223861"/>
    <w:rsid w:val="00223B97"/>
    <w:rsid w:val="0022558E"/>
    <w:rsid w:val="002333B1"/>
    <w:rsid w:val="0023344B"/>
    <w:rsid w:val="00234173"/>
    <w:rsid w:val="00235A40"/>
    <w:rsid w:val="00236BB8"/>
    <w:rsid w:val="00242B6E"/>
    <w:rsid w:val="00243607"/>
    <w:rsid w:val="00243E24"/>
    <w:rsid w:val="00244C32"/>
    <w:rsid w:val="00245B69"/>
    <w:rsid w:val="002475FE"/>
    <w:rsid w:val="002508DC"/>
    <w:rsid w:val="00251CD7"/>
    <w:rsid w:val="002532EA"/>
    <w:rsid w:val="00253AAE"/>
    <w:rsid w:val="00253D69"/>
    <w:rsid w:val="00261FC2"/>
    <w:rsid w:val="00262553"/>
    <w:rsid w:val="0026391D"/>
    <w:rsid w:val="00264276"/>
    <w:rsid w:val="002668CF"/>
    <w:rsid w:val="00266F1B"/>
    <w:rsid w:val="002747D4"/>
    <w:rsid w:val="00280E77"/>
    <w:rsid w:val="00281011"/>
    <w:rsid w:val="00281FA9"/>
    <w:rsid w:val="00283851"/>
    <w:rsid w:val="00286B8F"/>
    <w:rsid w:val="002954BF"/>
    <w:rsid w:val="00296F8F"/>
    <w:rsid w:val="002A1664"/>
    <w:rsid w:val="002A1FDC"/>
    <w:rsid w:val="002A2CB0"/>
    <w:rsid w:val="002A3610"/>
    <w:rsid w:val="002A55DF"/>
    <w:rsid w:val="002A7EDE"/>
    <w:rsid w:val="002B0AA8"/>
    <w:rsid w:val="002B0FA1"/>
    <w:rsid w:val="002B1249"/>
    <w:rsid w:val="002B6CDE"/>
    <w:rsid w:val="002B71F0"/>
    <w:rsid w:val="002C054D"/>
    <w:rsid w:val="002C0A4C"/>
    <w:rsid w:val="002C25FC"/>
    <w:rsid w:val="002D0859"/>
    <w:rsid w:val="002D6C9B"/>
    <w:rsid w:val="002E19C5"/>
    <w:rsid w:val="002E29D1"/>
    <w:rsid w:val="002E3D5A"/>
    <w:rsid w:val="002E4880"/>
    <w:rsid w:val="002E56E3"/>
    <w:rsid w:val="002E5BEF"/>
    <w:rsid w:val="002E659C"/>
    <w:rsid w:val="002F2B84"/>
    <w:rsid w:val="002F5186"/>
    <w:rsid w:val="002F6D92"/>
    <w:rsid w:val="00301C7A"/>
    <w:rsid w:val="00306876"/>
    <w:rsid w:val="00307CC1"/>
    <w:rsid w:val="003115AD"/>
    <w:rsid w:val="0032044E"/>
    <w:rsid w:val="00321B7B"/>
    <w:rsid w:val="00326212"/>
    <w:rsid w:val="0032733F"/>
    <w:rsid w:val="003278C8"/>
    <w:rsid w:val="00336D47"/>
    <w:rsid w:val="00343255"/>
    <w:rsid w:val="00343809"/>
    <w:rsid w:val="00345056"/>
    <w:rsid w:val="003454FC"/>
    <w:rsid w:val="00345BE0"/>
    <w:rsid w:val="003477AD"/>
    <w:rsid w:val="00350A40"/>
    <w:rsid w:val="003534C7"/>
    <w:rsid w:val="00356030"/>
    <w:rsid w:val="003601CC"/>
    <w:rsid w:val="00362F20"/>
    <w:rsid w:val="00363258"/>
    <w:rsid w:val="0036602A"/>
    <w:rsid w:val="003708F2"/>
    <w:rsid w:val="00373611"/>
    <w:rsid w:val="00380C9B"/>
    <w:rsid w:val="00384C25"/>
    <w:rsid w:val="0038550F"/>
    <w:rsid w:val="00385B84"/>
    <w:rsid w:val="00390E2C"/>
    <w:rsid w:val="00391AD7"/>
    <w:rsid w:val="00393731"/>
    <w:rsid w:val="00397E9A"/>
    <w:rsid w:val="003A12DE"/>
    <w:rsid w:val="003A3F03"/>
    <w:rsid w:val="003A40A7"/>
    <w:rsid w:val="003B09E8"/>
    <w:rsid w:val="003B0F47"/>
    <w:rsid w:val="003B2E2B"/>
    <w:rsid w:val="003B424C"/>
    <w:rsid w:val="003B51B3"/>
    <w:rsid w:val="003D1A9B"/>
    <w:rsid w:val="003D263E"/>
    <w:rsid w:val="003D7A2A"/>
    <w:rsid w:val="003E3564"/>
    <w:rsid w:val="003E38A2"/>
    <w:rsid w:val="003F21FA"/>
    <w:rsid w:val="003F643F"/>
    <w:rsid w:val="003F71C1"/>
    <w:rsid w:val="004000EE"/>
    <w:rsid w:val="00400B92"/>
    <w:rsid w:val="00402BF2"/>
    <w:rsid w:val="00403FA1"/>
    <w:rsid w:val="00404106"/>
    <w:rsid w:val="00405ADC"/>
    <w:rsid w:val="00407D32"/>
    <w:rsid w:val="004124AC"/>
    <w:rsid w:val="004155BD"/>
    <w:rsid w:val="00416131"/>
    <w:rsid w:val="00420F6B"/>
    <w:rsid w:val="0042187F"/>
    <w:rsid w:val="00422992"/>
    <w:rsid w:val="00426408"/>
    <w:rsid w:val="00430341"/>
    <w:rsid w:val="00431754"/>
    <w:rsid w:val="00433595"/>
    <w:rsid w:val="0043494A"/>
    <w:rsid w:val="0043598A"/>
    <w:rsid w:val="0044766A"/>
    <w:rsid w:val="00453E36"/>
    <w:rsid w:val="00454434"/>
    <w:rsid w:val="00457A14"/>
    <w:rsid w:val="00460742"/>
    <w:rsid w:val="004614D4"/>
    <w:rsid w:val="004638C2"/>
    <w:rsid w:val="0046390A"/>
    <w:rsid w:val="004643A8"/>
    <w:rsid w:val="00472200"/>
    <w:rsid w:val="00474F16"/>
    <w:rsid w:val="00475630"/>
    <w:rsid w:val="00475CC5"/>
    <w:rsid w:val="00476596"/>
    <w:rsid w:val="00491339"/>
    <w:rsid w:val="00496800"/>
    <w:rsid w:val="004968F2"/>
    <w:rsid w:val="004B2AB8"/>
    <w:rsid w:val="004B595E"/>
    <w:rsid w:val="004C0066"/>
    <w:rsid w:val="004C09FB"/>
    <w:rsid w:val="004C415D"/>
    <w:rsid w:val="004C65AB"/>
    <w:rsid w:val="004D0DBC"/>
    <w:rsid w:val="004D384E"/>
    <w:rsid w:val="004E3223"/>
    <w:rsid w:val="004E4507"/>
    <w:rsid w:val="004E57D2"/>
    <w:rsid w:val="004E7C63"/>
    <w:rsid w:val="004F7352"/>
    <w:rsid w:val="004F7E0F"/>
    <w:rsid w:val="005037FA"/>
    <w:rsid w:val="00511C48"/>
    <w:rsid w:val="00517B43"/>
    <w:rsid w:val="00525359"/>
    <w:rsid w:val="0052560D"/>
    <w:rsid w:val="00525612"/>
    <w:rsid w:val="00525A2C"/>
    <w:rsid w:val="005367C5"/>
    <w:rsid w:val="00536CFE"/>
    <w:rsid w:val="005403CA"/>
    <w:rsid w:val="00542E5B"/>
    <w:rsid w:val="00546912"/>
    <w:rsid w:val="005532A6"/>
    <w:rsid w:val="00553F14"/>
    <w:rsid w:val="00555A35"/>
    <w:rsid w:val="00555DEF"/>
    <w:rsid w:val="00561A3D"/>
    <w:rsid w:val="00566F75"/>
    <w:rsid w:val="00567EB0"/>
    <w:rsid w:val="00573347"/>
    <w:rsid w:val="00574825"/>
    <w:rsid w:val="0057568F"/>
    <w:rsid w:val="005777FF"/>
    <w:rsid w:val="005836CC"/>
    <w:rsid w:val="00585325"/>
    <w:rsid w:val="0059186B"/>
    <w:rsid w:val="005963AA"/>
    <w:rsid w:val="00597E9B"/>
    <w:rsid w:val="005A38BB"/>
    <w:rsid w:val="005A5EC0"/>
    <w:rsid w:val="005B111D"/>
    <w:rsid w:val="005B2D81"/>
    <w:rsid w:val="005B76E4"/>
    <w:rsid w:val="005C448A"/>
    <w:rsid w:val="005C59F6"/>
    <w:rsid w:val="005C659A"/>
    <w:rsid w:val="005C7C4A"/>
    <w:rsid w:val="005D11DF"/>
    <w:rsid w:val="005D1CC3"/>
    <w:rsid w:val="005D43F7"/>
    <w:rsid w:val="005D481A"/>
    <w:rsid w:val="005D7666"/>
    <w:rsid w:val="005E0340"/>
    <w:rsid w:val="005E2A82"/>
    <w:rsid w:val="005E3155"/>
    <w:rsid w:val="005E3694"/>
    <w:rsid w:val="005E522E"/>
    <w:rsid w:val="005E5457"/>
    <w:rsid w:val="005E7EA1"/>
    <w:rsid w:val="005F1B60"/>
    <w:rsid w:val="005F5558"/>
    <w:rsid w:val="00600DFE"/>
    <w:rsid w:val="00602056"/>
    <w:rsid w:val="006027B8"/>
    <w:rsid w:val="006040B0"/>
    <w:rsid w:val="006041B0"/>
    <w:rsid w:val="00604C87"/>
    <w:rsid w:val="00606EF2"/>
    <w:rsid w:val="00610887"/>
    <w:rsid w:val="00611852"/>
    <w:rsid w:val="006138B3"/>
    <w:rsid w:val="006148E3"/>
    <w:rsid w:val="006154C9"/>
    <w:rsid w:val="0062095D"/>
    <w:rsid w:val="00622C11"/>
    <w:rsid w:val="006230FA"/>
    <w:rsid w:val="00623158"/>
    <w:rsid w:val="00623864"/>
    <w:rsid w:val="00626F60"/>
    <w:rsid w:val="006378B3"/>
    <w:rsid w:val="006413E1"/>
    <w:rsid w:val="00642189"/>
    <w:rsid w:val="00647148"/>
    <w:rsid w:val="00647879"/>
    <w:rsid w:val="00650A68"/>
    <w:rsid w:val="0065129F"/>
    <w:rsid w:val="0065226D"/>
    <w:rsid w:val="00652E31"/>
    <w:rsid w:val="00655180"/>
    <w:rsid w:val="00660AF9"/>
    <w:rsid w:val="00666D16"/>
    <w:rsid w:val="00666ECC"/>
    <w:rsid w:val="006717BB"/>
    <w:rsid w:val="00671B61"/>
    <w:rsid w:val="00676346"/>
    <w:rsid w:val="006767FC"/>
    <w:rsid w:val="00677F79"/>
    <w:rsid w:val="00681326"/>
    <w:rsid w:val="0068181E"/>
    <w:rsid w:val="00682AC5"/>
    <w:rsid w:val="006857C4"/>
    <w:rsid w:val="006913BB"/>
    <w:rsid w:val="00691FC9"/>
    <w:rsid w:val="006933BE"/>
    <w:rsid w:val="0069351D"/>
    <w:rsid w:val="00696214"/>
    <w:rsid w:val="00696379"/>
    <w:rsid w:val="00696868"/>
    <w:rsid w:val="006A0801"/>
    <w:rsid w:val="006A52FB"/>
    <w:rsid w:val="006B34F8"/>
    <w:rsid w:val="006B4263"/>
    <w:rsid w:val="006C1771"/>
    <w:rsid w:val="006C3F50"/>
    <w:rsid w:val="006C715D"/>
    <w:rsid w:val="006D4BFC"/>
    <w:rsid w:val="006D5314"/>
    <w:rsid w:val="006D7D2F"/>
    <w:rsid w:val="006E0B2D"/>
    <w:rsid w:val="006E4E8D"/>
    <w:rsid w:val="006F1903"/>
    <w:rsid w:val="006F1B84"/>
    <w:rsid w:val="006F3183"/>
    <w:rsid w:val="00702EAD"/>
    <w:rsid w:val="00704310"/>
    <w:rsid w:val="0070556B"/>
    <w:rsid w:val="007107D1"/>
    <w:rsid w:val="00711FDD"/>
    <w:rsid w:val="00712E0D"/>
    <w:rsid w:val="007130FC"/>
    <w:rsid w:val="00717C27"/>
    <w:rsid w:val="00720FA4"/>
    <w:rsid w:val="00722384"/>
    <w:rsid w:val="00722E5C"/>
    <w:rsid w:val="0072489E"/>
    <w:rsid w:val="0072780C"/>
    <w:rsid w:val="007306E9"/>
    <w:rsid w:val="0073149C"/>
    <w:rsid w:val="00732AD0"/>
    <w:rsid w:val="00732AF7"/>
    <w:rsid w:val="00737427"/>
    <w:rsid w:val="007412FE"/>
    <w:rsid w:val="007419E2"/>
    <w:rsid w:val="00741F4A"/>
    <w:rsid w:val="007465C5"/>
    <w:rsid w:val="007473D8"/>
    <w:rsid w:val="00747AE6"/>
    <w:rsid w:val="0075198F"/>
    <w:rsid w:val="0076372A"/>
    <w:rsid w:val="00765A21"/>
    <w:rsid w:val="00766CBD"/>
    <w:rsid w:val="007765E4"/>
    <w:rsid w:val="0077674F"/>
    <w:rsid w:val="0077755D"/>
    <w:rsid w:val="0078039D"/>
    <w:rsid w:val="00780D2A"/>
    <w:rsid w:val="007810B9"/>
    <w:rsid w:val="007829E4"/>
    <w:rsid w:val="00782A06"/>
    <w:rsid w:val="0078315D"/>
    <w:rsid w:val="00783602"/>
    <w:rsid w:val="00786B74"/>
    <w:rsid w:val="007872A0"/>
    <w:rsid w:val="007872DF"/>
    <w:rsid w:val="00787C03"/>
    <w:rsid w:val="00787D86"/>
    <w:rsid w:val="00792DC4"/>
    <w:rsid w:val="00797B2B"/>
    <w:rsid w:val="007A2458"/>
    <w:rsid w:val="007A571C"/>
    <w:rsid w:val="007A669A"/>
    <w:rsid w:val="007B0508"/>
    <w:rsid w:val="007B5D8C"/>
    <w:rsid w:val="007B7270"/>
    <w:rsid w:val="007C09B5"/>
    <w:rsid w:val="007C15FD"/>
    <w:rsid w:val="007C5240"/>
    <w:rsid w:val="007D2122"/>
    <w:rsid w:val="007D2321"/>
    <w:rsid w:val="007D360B"/>
    <w:rsid w:val="007D4EA4"/>
    <w:rsid w:val="007D7740"/>
    <w:rsid w:val="007E0FFC"/>
    <w:rsid w:val="007E2AB9"/>
    <w:rsid w:val="007E30D8"/>
    <w:rsid w:val="007F19A1"/>
    <w:rsid w:val="007F2C34"/>
    <w:rsid w:val="007F307A"/>
    <w:rsid w:val="007F48DB"/>
    <w:rsid w:val="007F5D56"/>
    <w:rsid w:val="007F6EC0"/>
    <w:rsid w:val="00803A26"/>
    <w:rsid w:val="008044D8"/>
    <w:rsid w:val="008056F9"/>
    <w:rsid w:val="00805B9A"/>
    <w:rsid w:val="00805F75"/>
    <w:rsid w:val="008065E3"/>
    <w:rsid w:val="0081027A"/>
    <w:rsid w:val="008103A5"/>
    <w:rsid w:val="008164CE"/>
    <w:rsid w:val="0081795F"/>
    <w:rsid w:val="00821012"/>
    <w:rsid w:val="00821E0E"/>
    <w:rsid w:val="00822364"/>
    <w:rsid w:val="00823316"/>
    <w:rsid w:val="008234B1"/>
    <w:rsid w:val="00827743"/>
    <w:rsid w:val="00827CDA"/>
    <w:rsid w:val="00827E5B"/>
    <w:rsid w:val="00831B45"/>
    <w:rsid w:val="00831E42"/>
    <w:rsid w:val="00832CBC"/>
    <w:rsid w:val="008349AD"/>
    <w:rsid w:val="00835B5E"/>
    <w:rsid w:val="00835BC8"/>
    <w:rsid w:val="00837135"/>
    <w:rsid w:val="008422CB"/>
    <w:rsid w:val="00844B0F"/>
    <w:rsid w:val="00844F6C"/>
    <w:rsid w:val="00862CB4"/>
    <w:rsid w:val="00864D4D"/>
    <w:rsid w:val="008706A3"/>
    <w:rsid w:val="00872DEB"/>
    <w:rsid w:val="008731FF"/>
    <w:rsid w:val="00873C42"/>
    <w:rsid w:val="00876710"/>
    <w:rsid w:val="00876A5F"/>
    <w:rsid w:val="00880996"/>
    <w:rsid w:val="008848C0"/>
    <w:rsid w:val="0088739B"/>
    <w:rsid w:val="00887E2C"/>
    <w:rsid w:val="00890903"/>
    <w:rsid w:val="00890D80"/>
    <w:rsid w:val="00892D8F"/>
    <w:rsid w:val="00893595"/>
    <w:rsid w:val="008951EE"/>
    <w:rsid w:val="00897E46"/>
    <w:rsid w:val="008A0299"/>
    <w:rsid w:val="008A1894"/>
    <w:rsid w:val="008A2A46"/>
    <w:rsid w:val="008A48E8"/>
    <w:rsid w:val="008A4D8C"/>
    <w:rsid w:val="008A523C"/>
    <w:rsid w:val="008B0C5E"/>
    <w:rsid w:val="008B3270"/>
    <w:rsid w:val="008B669A"/>
    <w:rsid w:val="008B711E"/>
    <w:rsid w:val="008C09C1"/>
    <w:rsid w:val="008C3E08"/>
    <w:rsid w:val="008C502D"/>
    <w:rsid w:val="008C6740"/>
    <w:rsid w:val="008D30C9"/>
    <w:rsid w:val="008D5CC4"/>
    <w:rsid w:val="008E118A"/>
    <w:rsid w:val="008E1B58"/>
    <w:rsid w:val="008E254C"/>
    <w:rsid w:val="008E2B2D"/>
    <w:rsid w:val="008E7F7E"/>
    <w:rsid w:val="008F7761"/>
    <w:rsid w:val="00901C5D"/>
    <w:rsid w:val="00904BD9"/>
    <w:rsid w:val="00905B49"/>
    <w:rsid w:val="009117E9"/>
    <w:rsid w:val="009142D5"/>
    <w:rsid w:val="009144DF"/>
    <w:rsid w:val="00916636"/>
    <w:rsid w:val="00920656"/>
    <w:rsid w:val="0092659A"/>
    <w:rsid w:val="009313E7"/>
    <w:rsid w:val="0093335E"/>
    <w:rsid w:val="00935528"/>
    <w:rsid w:val="00936F18"/>
    <w:rsid w:val="00941694"/>
    <w:rsid w:val="00943B37"/>
    <w:rsid w:val="0094467E"/>
    <w:rsid w:val="00945D43"/>
    <w:rsid w:val="00946651"/>
    <w:rsid w:val="00950668"/>
    <w:rsid w:val="00951EB3"/>
    <w:rsid w:val="00952035"/>
    <w:rsid w:val="00960F38"/>
    <w:rsid w:val="0097191A"/>
    <w:rsid w:val="009719A5"/>
    <w:rsid w:val="00972BDE"/>
    <w:rsid w:val="00972F80"/>
    <w:rsid w:val="00973B31"/>
    <w:rsid w:val="00976139"/>
    <w:rsid w:val="009806DF"/>
    <w:rsid w:val="009834DD"/>
    <w:rsid w:val="00986FB5"/>
    <w:rsid w:val="009901CC"/>
    <w:rsid w:val="00994540"/>
    <w:rsid w:val="009958A1"/>
    <w:rsid w:val="009A18ED"/>
    <w:rsid w:val="009A20AC"/>
    <w:rsid w:val="009A5C39"/>
    <w:rsid w:val="009A5F06"/>
    <w:rsid w:val="009A724C"/>
    <w:rsid w:val="009A7D73"/>
    <w:rsid w:val="009B0226"/>
    <w:rsid w:val="009B0648"/>
    <w:rsid w:val="009B0903"/>
    <w:rsid w:val="009B2E5E"/>
    <w:rsid w:val="009B47C9"/>
    <w:rsid w:val="009B4B49"/>
    <w:rsid w:val="009B4E88"/>
    <w:rsid w:val="009B5172"/>
    <w:rsid w:val="009C19E2"/>
    <w:rsid w:val="009C1DAF"/>
    <w:rsid w:val="009D11B2"/>
    <w:rsid w:val="009E2BAA"/>
    <w:rsid w:val="009E2C5E"/>
    <w:rsid w:val="009E2C70"/>
    <w:rsid w:val="009E3381"/>
    <w:rsid w:val="009E3641"/>
    <w:rsid w:val="009E735D"/>
    <w:rsid w:val="009F6C40"/>
    <w:rsid w:val="009F6E82"/>
    <w:rsid w:val="009F7A55"/>
    <w:rsid w:val="00A02AFF"/>
    <w:rsid w:val="00A05BE4"/>
    <w:rsid w:val="00A13B5A"/>
    <w:rsid w:val="00A2020E"/>
    <w:rsid w:val="00A20F08"/>
    <w:rsid w:val="00A215A8"/>
    <w:rsid w:val="00A21E6E"/>
    <w:rsid w:val="00A27694"/>
    <w:rsid w:val="00A279B9"/>
    <w:rsid w:val="00A27B29"/>
    <w:rsid w:val="00A3278B"/>
    <w:rsid w:val="00A340F4"/>
    <w:rsid w:val="00A367E8"/>
    <w:rsid w:val="00A41F2A"/>
    <w:rsid w:val="00A428BE"/>
    <w:rsid w:val="00A5356D"/>
    <w:rsid w:val="00A55127"/>
    <w:rsid w:val="00A71739"/>
    <w:rsid w:val="00A73980"/>
    <w:rsid w:val="00A73D27"/>
    <w:rsid w:val="00A75085"/>
    <w:rsid w:val="00A7580F"/>
    <w:rsid w:val="00A77E0E"/>
    <w:rsid w:val="00A8101D"/>
    <w:rsid w:val="00A8175A"/>
    <w:rsid w:val="00A83615"/>
    <w:rsid w:val="00A837EC"/>
    <w:rsid w:val="00A858FA"/>
    <w:rsid w:val="00A85A4C"/>
    <w:rsid w:val="00A85C8F"/>
    <w:rsid w:val="00A86E25"/>
    <w:rsid w:val="00A9240D"/>
    <w:rsid w:val="00A9349D"/>
    <w:rsid w:val="00A938B2"/>
    <w:rsid w:val="00A95B49"/>
    <w:rsid w:val="00A970B1"/>
    <w:rsid w:val="00AA0145"/>
    <w:rsid w:val="00AA04DE"/>
    <w:rsid w:val="00AA39BE"/>
    <w:rsid w:val="00AB1304"/>
    <w:rsid w:val="00AB32F1"/>
    <w:rsid w:val="00AB3AB2"/>
    <w:rsid w:val="00AC160B"/>
    <w:rsid w:val="00AC2FC9"/>
    <w:rsid w:val="00AC3122"/>
    <w:rsid w:val="00AC47D8"/>
    <w:rsid w:val="00AC490E"/>
    <w:rsid w:val="00AC5E8C"/>
    <w:rsid w:val="00AC6FF2"/>
    <w:rsid w:val="00AD2227"/>
    <w:rsid w:val="00AD5A2B"/>
    <w:rsid w:val="00AE21F5"/>
    <w:rsid w:val="00AE47C2"/>
    <w:rsid w:val="00AF2252"/>
    <w:rsid w:val="00AF4D7A"/>
    <w:rsid w:val="00AF635A"/>
    <w:rsid w:val="00AF684B"/>
    <w:rsid w:val="00B050E1"/>
    <w:rsid w:val="00B12796"/>
    <w:rsid w:val="00B13075"/>
    <w:rsid w:val="00B14696"/>
    <w:rsid w:val="00B16FA5"/>
    <w:rsid w:val="00B2015A"/>
    <w:rsid w:val="00B24502"/>
    <w:rsid w:val="00B27055"/>
    <w:rsid w:val="00B27742"/>
    <w:rsid w:val="00B3067E"/>
    <w:rsid w:val="00B32696"/>
    <w:rsid w:val="00B33B21"/>
    <w:rsid w:val="00B43906"/>
    <w:rsid w:val="00B440DE"/>
    <w:rsid w:val="00B52840"/>
    <w:rsid w:val="00B53514"/>
    <w:rsid w:val="00B53D51"/>
    <w:rsid w:val="00B53E23"/>
    <w:rsid w:val="00B55533"/>
    <w:rsid w:val="00B562DE"/>
    <w:rsid w:val="00B62402"/>
    <w:rsid w:val="00B65218"/>
    <w:rsid w:val="00B659BD"/>
    <w:rsid w:val="00B70C8D"/>
    <w:rsid w:val="00B712BD"/>
    <w:rsid w:val="00B716E6"/>
    <w:rsid w:val="00B741B2"/>
    <w:rsid w:val="00B844B7"/>
    <w:rsid w:val="00B85365"/>
    <w:rsid w:val="00B86BF7"/>
    <w:rsid w:val="00B9225B"/>
    <w:rsid w:val="00B9319D"/>
    <w:rsid w:val="00B93E91"/>
    <w:rsid w:val="00BA2489"/>
    <w:rsid w:val="00BA2942"/>
    <w:rsid w:val="00BA38DC"/>
    <w:rsid w:val="00BA5D7E"/>
    <w:rsid w:val="00BA72AB"/>
    <w:rsid w:val="00BA7AF0"/>
    <w:rsid w:val="00BB0EEC"/>
    <w:rsid w:val="00BB1882"/>
    <w:rsid w:val="00BB292A"/>
    <w:rsid w:val="00BB3085"/>
    <w:rsid w:val="00BB5CC6"/>
    <w:rsid w:val="00BB7007"/>
    <w:rsid w:val="00BC156C"/>
    <w:rsid w:val="00BC2803"/>
    <w:rsid w:val="00BC3669"/>
    <w:rsid w:val="00BC514E"/>
    <w:rsid w:val="00BC5779"/>
    <w:rsid w:val="00BC62EB"/>
    <w:rsid w:val="00BC7BC2"/>
    <w:rsid w:val="00BC7C20"/>
    <w:rsid w:val="00BD1B37"/>
    <w:rsid w:val="00BD4726"/>
    <w:rsid w:val="00BD6559"/>
    <w:rsid w:val="00BD79F3"/>
    <w:rsid w:val="00BE0120"/>
    <w:rsid w:val="00BE6C68"/>
    <w:rsid w:val="00BF0B97"/>
    <w:rsid w:val="00C01330"/>
    <w:rsid w:val="00C032CA"/>
    <w:rsid w:val="00C054B7"/>
    <w:rsid w:val="00C061DA"/>
    <w:rsid w:val="00C07A5A"/>
    <w:rsid w:val="00C139EC"/>
    <w:rsid w:val="00C17E51"/>
    <w:rsid w:val="00C214A7"/>
    <w:rsid w:val="00C21A98"/>
    <w:rsid w:val="00C23B38"/>
    <w:rsid w:val="00C24300"/>
    <w:rsid w:val="00C27583"/>
    <w:rsid w:val="00C32210"/>
    <w:rsid w:val="00C331C5"/>
    <w:rsid w:val="00C42933"/>
    <w:rsid w:val="00C430B2"/>
    <w:rsid w:val="00C439D6"/>
    <w:rsid w:val="00C44B64"/>
    <w:rsid w:val="00C47D3D"/>
    <w:rsid w:val="00C50069"/>
    <w:rsid w:val="00C51CB5"/>
    <w:rsid w:val="00C52093"/>
    <w:rsid w:val="00C52474"/>
    <w:rsid w:val="00C548F2"/>
    <w:rsid w:val="00C55585"/>
    <w:rsid w:val="00C57A32"/>
    <w:rsid w:val="00C6225C"/>
    <w:rsid w:val="00C63172"/>
    <w:rsid w:val="00C649CB"/>
    <w:rsid w:val="00C76015"/>
    <w:rsid w:val="00C80B30"/>
    <w:rsid w:val="00C84037"/>
    <w:rsid w:val="00C849C2"/>
    <w:rsid w:val="00C9018C"/>
    <w:rsid w:val="00C92F25"/>
    <w:rsid w:val="00C94624"/>
    <w:rsid w:val="00C94B65"/>
    <w:rsid w:val="00C97C87"/>
    <w:rsid w:val="00CA183B"/>
    <w:rsid w:val="00CA4DAB"/>
    <w:rsid w:val="00CB2482"/>
    <w:rsid w:val="00CB40EE"/>
    <w:rsid w:val="00CB691E"/>
    <w:rsid w:val="00CB7EA0"/>
    <w:rsid w:val="00CC1C40"/>
    <w:rsid w:val="00CC25F4"/>
    <w:rsid w:val="00CC2C8D"/>
    <w:rsid w:val="00CC3513"/>
    <w:rsid w:val="00CC455C"/>
    <w:rsid w:val="00CC4CD8"/>
    <w:rsid w:val="00CC757F"/>
    <w:rsid w:val="00CD3364"/>
    <w:rsid w:val="00CD75C8"/>
    <w:rsid w:val="00CE19E3"/>
    <w:rsid w:val="00CE2BD3"/>
    <w:rsid w:val="00CE52E5"/>
    <w:rsid w:val="00CE7737"/>
    <w:rsid w:val="00CF0416"/>
    <w:rsid w:val="00CF298E"/>
    <w:rsid w:val="00CF3DB1"/>
    <w:rsid w:val="00D0230D"/>
    <w:rsid w:val="00D030F9"/>
    <w:rsid w:val="00D05299"/>
    <w:rsid w:val="00D05E66"/>
    <w:rsid w:val="00D061AB"/>
    <w:rsid w:val="00D1275C"/>
    <w:rsid w:val="00D155EB"/>
    <w:rsid w:val="00D170FE"/>
    <w:rsid w:val="00D17EF8"/>
    <w:rsid w:val="00D20A5B"/>
    <w:rsid w:val="00D2164C"/>
    <w:rsid w:val="00D220E3"/>
    <w:rsid w:val="00D22172"/>
    <w:rsid w:val="00D22CA3"/>
    <w:rsid w:val="00D24B80"/>
    <w:rsid w:val="00D2682C"/>
    <w:rsid w:val="00D300B8"/>
    <w:rsid w:val="00D31AFE"/>
    <w:rsid w:val="00D325FE"/>
    <w:rsid w:val="00D34744"/>
    <w:rsid w:val="00D37BAF"/>
    <w:rsid w:val="00D46AF6"/>
    <w:rsid w:val="00D473DF"/>
    <w:rsid w:val="00D477C9"/>
    <w:rsid w:val="00D503F8"/>
    <w:rsid w:val="00D55F86"/>
    <w:rsid w:val="00D658E2"/>
    <w:rsid w:val="00D70277"/>
    <w:rsid w:val="00D70F13"/>
    <w:rsid w:val="00D763F0"/>
    <w:rsid w:val="00D80590"/>
    <w:rsid w:val="00D82291"/>
    <w:rsid w:val="00D8304C"/>
    <w:rsid w:val="00D8605F"/>
    <w:rsid w:val="00D92D79"/>
    <w:rsid w:val="00D975D7"/>
    <w:rsid w:val="00DA036E"/>
    <w:rsid w:val="00DA169E"/>
    <w:rsid w:val="00DA1EE0"/>
    <w:rsid w:val="00DB253B"/>
    <w:rsid w:val="00DB3839"/>
    <w:rsid w:val="00DB508D"/>
    <w:rsid w:val="00DC2D0B"/>
    <w:rsid w:val="00DC3FB8"/>
    <w:rsid w:val="00DC794A"/>
    <w:rsid w:val="00DD3679"/>
    <w:rsid w:val="00DD3CE4"/>
    <w:rsid w:val="00DE115D"/>
    <w:rsid w:val="00DE48FB"/>
    <w:rsid w:val="00DE4E4A"/>
    <w:rsid w:val="00DE76F4"/>
    <w:rsid w:val="00DF2447"/>
    <w:rsid w:val="00E02FF1"/>
    <w:rsid w:val="00E0651F"/>
    <w:rsid w:val="00E15B12"/>
    <w:rsid w:val="00E2042B"/>
    <w:rsid w:val="00E212E6"/>
    <w:rsid w:val="00E219F4"/>
    <w:rsid w:val="00E22119"/>
    <w:rsid w:val="00E23656"/>
    <w:rsid w:val="00E23AED"/>
    <w:rsid w:val="00E25A79"/>
    <w:rsid w:val="00E30905"/>
    <w:rsid w:val="00E33F10"/>
    <w:rsid w:val="00E34B77"/>
    <w:rsid w:val="00E34D06"/>
    <w:rsid w:val="00E36010"/>
    <w:rsid w:val="00E467B0"/>
    <w:rsid w:val="00E46A0E"/>
    <w:rsid w:val="00E52E61"/>
    <w:rsid w:val="00E52EF6"/>
    <w:rsid w:val="00E53584"/>
    <w:rsid w:val="00E553BD"/>
    <w:rsid w:val="00E556D5"/>
    <w:rsid w:val="00E561E8"/>
    <w:rsid w:val="00E565EF"/>
    <w:rsid w:val="00E60C01"/>
    <w:rsid w:val="00E65123"/>
    <w:rsid w:val="00E653CF"/>
    <w:rsid w:val="00E71195"/>
    <w:rsid w:val="00E71E33"/>
    <w:rsid w:val="00E7259E"/>
    <w:rsid w:val="00E73ACD"/>
    <w:rsid w:val="00E76A02"/>
    <w:rsid w:val="00E77BF7"/>
    <w:rsid w:val="00E808D8"/>
    <w:rsid w:val="00E82495"/>
    <w:rsid w:val="00E82FC2"/>
    <w:rsid w:val="00E967B8"/>
    <w:rsid w:val="00EA087C"/>
    <w:rsid w:val="00EA129D"/>
    <w:rsid w:val="00EA1533"/>
    <w:rsid w:val="00EA1772"/>
    <w:rsid w:val="00EA26CB"/>
    <w:rsid w:val="00EA3E37"/>
    <w:rsid w:val="00EA449F"/>
    <w:rsid w:val="00EA6D07"/>
    <w:rsid w:val="00EB1FCF"/>
    <w:rsid w:val="00EB2492"/>
    <w:rsid w:val="00EB43A9"/>
    <w:rsid w:val="00EB74CC"/>
    <w:rsid w:val="00EB771F"/>
    <w:rsid w:val="00EC19C9"/>
    <w:rsid w:val="00EC30B3"/>
    <w:rsid w:val="00EC66BD"/>
    <w:rsid w:val="00EC7CA1"/>
    <w:rsid w:val="00ED2074"/>
    <w:rsid w:val="00ED36D2"/>
    <w:rsid w:val="00ED4E71"/>
    <w:rsid w:val="00ED62A6"/>
    <w:rsid w:val="00ED7093"/>
    <w:rsid w:val="00EE0F73"/>
    <w:rsid w:val="00EE34F7"/>
    <w:rsid w:val="00EE3DFA"/>
    <w:rsid w:val="00EE54DC"/>
    <w:rsid w:val="00EE6411"/>
    <w:rsid w:val="00EE6CE2"/>
    <w:rsid w:val="00EE7051"/>
    <w:rsid w:val="00EF0E12"/>
    <w:rsid w:val="00F01E8B"/>
    <w:rsid w:val="00F05741"/>
    <w:rsid w:val="00F06969"/>
    <w:rsid w:val="00F07C73"/>
    <w:rsid w:val="00F23F90"/>
    <w:rsid w:val="00F24312"/>
    <w:rsid w:val="00F25194"/>
    <w:rsid w:val="00F261F8"/>
    <w:rsid w:val="00F274D0"/>
    <w:rsid w:val="00F311DC"/>
    <w:rsid w:val="00F329F4"/>
    <w:rsid w:val="00F375F8"/>
    <w:rsid w:val="00F422BD"/>
    <w:rsid w:val="00F43BC3"/>
    <w:rsid w:val="00F454FA"/>
    <w:rsid w:val="00F473A3"/>
    <w:rsid w:val="00F53E9E"/>
    <w:rsid w:val="00F540D6"/>
    <w:rsid w:val="00F545E4"/>
    <w:rsid w:val="00F54F41"/>
    <w:rsid w:val="00F56BFF"/>
    <w:rsid w:val="00F600DD"/>
    <w:rsid w:val="00F601AF"/>
    <w:rsid w:val="00F6284C"/>
    <w:rsid w:val="00F6386A"/>
    <w:rsid w:val="00F721E8"/>
    <w:rsid w:val="00F73153"/>
    <w:rsid w:val="00F82384"/>
    <w:rsid w:val="00F85F50"/>
    <w:rsid w:val="00F87D6B"/>
    <w:rsid w:val="00F923A6"/>
    <w:rsid w:val="00F953EF"/>
    <w:rsid w:val="00F95C13"/>
    <w:rsid w:val="00F960E9"/>
    <w:rsid w:val="00F97CD9"/>
    <w:rsid w:val="00F97E26"/>
    <w:rsid w:val="00FA141D"/>
    <w:rsid w:val="00FA3284"/>
    <w:rsid w:val="00FA6AF2"/>
    <w:rsid w:val="00FA745A"/>
    <w:rsid w:val="00FB18BB"/>
    <w:rsid w:val="00FB2384"/>
    <w:rsid w:val="00FB3BF3"/>
    <w:rsid w:val="00FB46A1"/>
    <w:rsid w:val="00FB4F24"/>
    <w:rsid w:val="00FB51C4"/>
    <w:rsid w:val="00FB5C5D"/>
    <w:rsid w:val="00FB7046"/>
    <w:rsid w:val="00FC3BBC"/>
    <w:rsid w:val="00FC4247"/>
    <w:rsid w:val="00FC68E6"/>
    <w:rsid w:val="00FC7D93"/>
    <w:rsid w:val="00FD4543"/>
    <w:rsid w:val="00FE40DA"/>
    <w:rsid w:val="00FE5E7D"/>
    <w:rsid w:val="00FF0296"/>
    <w:rsid w:val="00FF033F"/>
    <w:rsid w:val="00FF5CA2"/>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174"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B0"/>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24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2446"/>
    <w:pPr>
      <w:keepNext/>
      <w:widowControl w:val="0"/>
      <w:spacing w:line="214" w:lineRule="auto"/>
      <w:ind w:left="-432" w:right="-432" w:firstLine="432"/>
      <w:outlineLvl w:val="1"/>
    </w:pPr>
    <w:rPr>
      <w:rFonts w:ascii="CG Times" w:hAnsi="CG Times"/>
      <w:b/>
      <w:snapToGrid w:val="0"/>
      <w:sz w:val="20"/>
      <w:szCs w:val="20"/>
      <w:u w:val="single"/>
    </w:rPr>
  </w:style>
  <w:style w:type="paragraph" w:styleId="Heading3">
    <w:name w:val="heading 3"/>
    <w:basedOn w:val="Normal"/>
    <w:next w:val="Normal"/>
    <w:link w:val="Heading3Char"/>
    <w:qFormat/>
    <w:rsid w:val="000924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244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510"/>
    <w:rPr>
      <w:color w:val="0000FF"/>
      <w:u w:val="single"/>
    </w:rPr>
  </w:style>
  <w:style w:type="table" w:styleId="TableGrid">
    <w:name w:val="Table Grid"/>
    <w:basedOn w:val="TableNormal"/>
    <w:uiPriority w:val="59"/>
    <w:rsid w:val="005E54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5457"/>
    <w:pPr>
      <w:ind w:left="720"/>
      <w:contextualSpacing/>
    </w:pPr>
  </w:style>
  <w:style w:type="paragraph" w:styleId="BalloonText">
    <w:name w:val="Balloon Text"/>
    <w:basedOn w:val="Normal"/>
    <w:link w:val="BalloonTextChar"/>
    <w:uiPriority w:val="99"/>
    <w:semiHidden/>
    <w:unhideWhenUsed/>
    <w:rsid w:val="00E2042B"/>
    <w:rPr>
      <w:rFonts w:ascii="Tahoma" w:hAnsi="Tahoma" w:cs="Tahoma"/>
      <w:sz w:val="16"/>
      <w:szCs w:val="16"/>
    </w:rPr>
  </w:style>
  <w:style w:type="character" w:customStyle="1" w:styleId="BalloonTextChar">
    <w:name w:val="Balloon Text Char"/>
    <w:basedOn w:val="DefaultParagraphFont"/>
    <w:link w:val="BalloonText"/>
    <w:uiPriority w:val="99"/>
    <w:semiHidden/>
    <w:rsid w:val="00E2042B"/>
    <w:rPr>
      <w:rFonts w:ascii="Tahoma" w:eastAsia="Times New Roman" w:hAnsi="Tahoma" w:cs="Tahoma"/>
      <w:sz w:val="16"/>
      <w:szCs w:val="16"/>
    </w:rPr>
  </w:style>
  <w:style w:type="paragraph" w:styleId="NoSpacing">
    <w:name w:val="No Spacing"/>
    <w:uiPriority w:val="1"/>
    <w:qFormat/>
    <w:rsid w:val="00FB3BF3"/>
    <w:pPr>
      <w:ind w:left="0" w:firstLine="0"/>
    </w:pPr>
    <w:rPr>
      <w:rFonts w:ascii="Times New Roman" w:eastAsia="Times New Roman" w:hAnsi="Times New Roman" w:cs="Times New Roman"/>
      <w:sz w:val="24"/>
      <w:szCs w:val="24"/>
    </w:rPr>
  </w:style>
  <w:style w:type="paragraph" w:styleId="Title">
    <w:name w:val="Title"/>
    <w:basedOn w:val="Normal"/>
    <w:link w:val="TitleChar"/>
    <w:qFormat/>
    <w:rsid w:val="00092446"/>
    <w:pPr>
      <w:jc w:val="center"/>
    </w:pPr>
    <w:rPr>
      <w:b/>
      <w:bCs/>
    </w:rPr>
  </w:style>
  <w:style w:type="character" w:customStyle="1" w:styleId="TitleChar">
    <w:name w:val="Title Char"/>
    <w:basedOn w:val="DefaultParagraphFont"/>
    <w:link w:val="Title"/>
    <w:rsid w:val="000924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92446"/>
    <w:rPr>
      <w:rFonts w:ascii="Arial" w:eastAsia="Times New Roman" w:hAnsi="Arial" w:cs="Arial"/>
      <w:b/>
      <w:bCs/>
      <w:kern w:val="32"/>
      <w:sz w:val="32"/>
      <w:szCs w:val="32"/>
    </w:rPr>
  </w:style>
  <w:style w:type="character" w:customStyle="1" w:styleId="Heading2Char">
    <w:name w:val="Heading 2 Char"/>
    <w:basedOn w:val="DefaultParagraphFont"/>
    <w:link w:val="Heading2"/>
    <w:rsid w:val="00092446"/>
    <w:rPr>
      <w:rFonts w:ascii="CG Times" w:eastAsia="Times New Roman" w:hAnsi="CG Times" w:cs="Times New Roman"/>
      <w:b/>
      <w:snapToGrid w:val="0"/>
      <w:sz w:val="20"/>
      <w:szCs w:val="20"/>
      <w:u w:val="single"/>
    </w:rPr>
  </w:style>
  <w:style w:type="character" w:customStyle="1" w:styleId="Heading3Char">
    <w:name w:val="Heading 3 Char"/>
    <w:basedOn w:val="DefaultParagraphFont"/>
    <w:link w:val="Heading3"/>
    <w:rsid w:val="00092446"/>
    <w:rPr>
      <w:rFonts w:ascii="Arial" w:eastAsia="Times New Roman" w:hAnsi="Arial" w:cs="Arial"/>
      <w:b/>
      <w:bCs/>
      <w:sz w:val="26"/>
      <w:szCs w:val="26"/>
    </w:rPr>
  </w:style>
  <w:style w:type="character" w:customStyle="1" w:styleId="Heading4Char">
    <w:name w:val="Heading 4 Char"/>
    <w:basedOn w:val="DefaultParagraphFont"/>
    <w:link w:val="Heading4"/>
    <w:rsid w:val="00092446"/>
    <w:rPr>
      <w:rFonts w:ascii="Times New Roman" w:eastAsia="Times New Roman" w:hAnsi="Times New Roman" w:cs="Times New Roman"/>
      <w:b/>
      <w:bCs/>
      <w:sz w:val="28"/>
      <w:szCs w:val="28"/>
    </w:rPr>
  </w:style>
  <w:style w:type="paragraph" w:styleId="BodyTextIndent">
    <w:name w:val="Body Text Indent"/>
    <w:basedOn w:val="Normal"/>
    <w:link w:val="BodyTextIndentChar"/>
    <w:rsid w:val="00092446"/>
    <w:pPr>
      <w:ind w:left="720"/>
    </w:pPr>
    <w:rPr>
      <w:szCs w:val="20"/>
    </w:rPr>
  </w:style>
  <w:style w:type="character" w:customStyle="1" w:styleId="BodyTextIndentChar">
    <w:name w:val="Body Text Indent Char"/>
    <w:basedOn w:val="DefaultParagraphFont"/>
    <w:link w:val="BodyTextIndent"/>
    <w:rsid w:val="00092446"/>
    <w:rPr>
      <w:rFonts w:ascii="Times New Roman" w:eastAsia="Times New Roman" w:hAnsi="Times New Roman" w:cs="Times New Roman"/>
      <w:sz w:val="24"/>
      <w:szCs w:val="20"/>
    </w:rPr>
  </w:style>
  <w:style w:type="paragraph" w:styleId="BodyText">
    <w:name w:val="Body Text"/>
    <w:basedOn w:val="Normal"/>
    <w:link w:val="BodyTextChar"/>
    <w:rsid w:val="00092446"/>
    <w:pPr>
      <w:spacing w:after="120"/>
    </w:pPr>
  </w:style>
  <w:style w:type="character" w:customStyle="1" w:styleId="BodyTextChar">
    <w:name w:val="Body Text Char"/>
    <w:basedOn w:val="DefaultParagraphFont"/>
    <w:link w:val="BodyText"/>
    <w:rsid w:val="00092446"/>
    <w:rPr>
      <w:rFonts w:ascii="Times New Roman" w:eastAsia="Times New Roman" w:hAnsi="Times New Roman" w:cs="Times New Roman"/>
      <w:sz w:val="24"/>
      <w:szCs w:val="24"/>
    </w:rPr>
  </w:style>
  <w:style w:type="paragraph" w:styleId="BodyTextIndent2">
    <w:name w:val="Body Text Indent 2"/>
    <w:basedOn w:val="Normal"/>
    <w:link w:val="BodyTextIndent2Char"/>
    <w:rsid w:val="00092446"/>
    <w:pPr>
      <w:spacing w:after="120" w:line="480" w:lineRule="auto"/>
      <w:ind w:left="360"/>
    </w:pPr>
  </w:style>
  <w:style w:type="character" w:customStyle="1" w:styleId="BodyTextIndent2Char">
    <w:name w:val="Body Text Indent 2 Char"/>
    <w:basedOn w:val="DefaultParagraphFont"/>
    <w:link w:val="BodyTextIndent2"/>
    <w:rsid w:val="0009244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A2C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174"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B0"/>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24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2446"/>
    <w:pPr>
      <w:keepNext/>
      <w:widowControl w:val="0"/>
      <w:spacing w:line="214" w:lineRule="auto"/>
      <w:ind w:left="-432" w:right="-432" w:firstLine="432"/>
      <w:outlineLvl w:val="1"/>
    </w:pPr>
    <w:rPr>
      <w:rFonts w:ascii="CG Times" w:hAnsi="CG Times"/>
      <w:b/>
      <w:snapToGrid w:val="0"/>
      <w:sz w:val="20"/>
      <w:szCs w:val="20"/>
      <w:u w:val="single"/>
    </w:rPr>
  </w:style>
  <w:style w:type="paragraph" w:styleId="Heading3">
    <w:name w:val="heading 3"/>
    <w:basedOn w:val="Normal"/>
    <w:next w:val="Normal"/>
    <w:link w:val="Heading3Char"/>
    <w:qFormat/>
    <w:rsid w:val="000924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244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510"/>
    <w:rPr>
      <w:color w:val="0000FF"/>
      <w:u w:val="single"/>
    </w:rPr>
  </w:style>
  <w:style w:type="table" w:styleId="TableGrid">
    <w:name w:val="Table Grid"/>
    <w:basedOn w:val="TableNormal"/>
    <w:uiPriority w:val="59"/>
    <w:rsid w:val="005E54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5457"/>
    <w:pPr>
      <w:ind w:left="720"/>
      <w:contextualSpacing/>
    </w:pPr>
  </w:style>
  <w:style w:type="paragraph" w:styleId="BalloonText">
    <w:name w:val="Balloon Text"/>
    <w:basedOn w:val="Normal"/>
    <w:link w:val="BalloonTextChar"/>
    <w:uiPriority w:val="99"/>
    <w:semiHidden/>
    <w:unhideWhenUsed/>
    <w:rsid w:val="00E2042B"/>
    <w:rPr>
      <w:rFonts w:ascii="Tahoma" w:hAnsi="Tahoma" w:cs="Tahoma"/>
      <w:sz w:val="16"/>
      <w:szCs w:val="16"/>
    </w:rPr>
  </w:style>
  <w:style w:type="character" w:customStyle="1" w:styleId="BalloonTextChar">
    <w:name w:val="Balloon Text Char"/>
    <w:basedOn w:val="DefaultParagraphFont"/>
    <w:link w:val="BalloonText"/>
    <w:uiPriority w:val="99"/>
    <w:semiHidden/>
    <w:rsid w:val="00E2042B"/>
    <w:rPr>
      <w:rFonts w:ascii="Tahoma" w:eastAsia="Times New Roman" w:hAnsi="Tahoma" w:cs="Tahoma"/>
      <w:sz w:val="16"/>
      <w:szCs w:val="16"/>
    </w:rPr>
  </w:style>
  <w:style w:type="paragraph" w:styleId="NoSpacing">
    <w:name w:val="No Spacing"/>
    <w:uiPriority w:val="1"/>
    <w:qFormat/>
    <w:rsid w:val="00FB3BF3"/>
    <w:pPr>
      <w:ind w:left="0" w:firstLine="0"/>
    </w:pPr>
    <w:rPr>
      <w:rFonts w:ascii="Times New Roman" w:eastAsia="Times New Roman" w:hAnsi="Times New Roman" w:cs="Times New Roman"/>
      <w:sz w:val="24"/>
      <w:szCs w:val="24"/>
    </w:rPr>
  </w:style>
  <w:style w:type="paragraph" w:styleId="Title">
    <w:name w:val="Title"/>
    <w:basedOn w:val="Normal"/>
    <w:link w:val="TitleChar"/>
    <w:qFormat/>
    <w:rsid w:val="00092446"/>
    <w:pPr>
      <w:jc w:val="center"/>
    </w:pPr>
    <w:rPr>
      <w:b/>
      <w:bCs/>
    </w:rPr>
  </w:style>
  <w:style w:type="character" w:customStyle="1" w:styleId="TitleChar">
    <w:name w:val="Title Char"/>
    <w:basedOn w:val="DefaultParagraphFont"/>
    <w:link w:val="Title"/>
    <w:rsid w:val="000924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92446"/>
    <w:rPr>
      <w:rFonts w:ascii="Arial" w:eastAsia="Times New Roman" w:hAnsi="Arial" w:cs="Arial"/>
      <w:b/>
      <w:bCs/>
      <w:kern w:val="32"/>
      <w:sz w:val="32"/>
      <w:szCs w:val="32"/>
    </w:rPr>
  </w:style>
  <w:style w:type="character" w:customStyle="1" w:styleId="Heading2Char">
    <w:name w:val="Heading 2 Char"/>
    <w:basedOn w:val="DefaultParagraphFont"/>
    <w:link w:val="Heading2"/>
    <w:rsid w:val="00092446"/>
    <w:rPr>
      <w:rFonts w:ascii="CG Times" w:eastAsia="Times New Roman" w:hAnsi="CG Times" w:cs="Times New Roman"/>
      <w:b/>
      <w:snapToGrid w:val="0"/>
      <w:sz w:val="20"/>
      <w:szCs w:val="20"/>
      <w:u w:val="single"/>
    </w:rPr>
  </w:style>
  <w:style w:type="character" w:customStyle="1" w:styleId="Heading3Char">
    <w:name w:val="Heading 3 Char"/>
    <w:basedOn w:val="DefaultParagraphFont"/>
    <w:link w:val="Heading3"/>
    <w:rsid w:val="00092446"/>
    <w:rPr>
      <w:rFonts w:ascii="Arial" w:eastAsia="Times New Roman" w:hAnsi="Arial" w:cs="Arial"/>
      <w:b/>
      <w:bCs/>
      <w:sz w:val="26"/>
      <w:szCs w:val="26"/>
    </w:rPr>
  </w:style>
  <w:style w:type="character" w:customStyle="1" w:styleId="Heading4Char">
    <w:name w:val="Heading 4 Char"/>
    <w:basedOn w:val="DefaultParagraphFont"/>
    <w:link w:val="Heading4"/>
    <w:rsid w:val="00092446"/>
    <w:rPr>
      <w:rFonts w:ascii="Times New Roman" w:eastAsia="Times New Roman" w:hAnsi="Times New Roman" w:cs="Times New Roman"/>
      <w:b/>
      <w:bCs/>
      <w:sz w:val="28"/>
      <w:szCs w:val="28"/>
    </w:rPr>
  </w:style>
  <w:style w:type="paragraph" w:styleId="BodyTextIndent">
    <w:name w:val="Body Text Indent"/>
    <w:basedOn w:val="Normal"/>
    <w:link w:val="BodyTextIndentChar"/>
    <w:rsid w:val="00092446"/>
    <w:pPr>
      <w:ind w:left="720"/>
    </w:pPr>
    <w:rPr>
      <w:szCs w:val="20"/>
    </w:rPr>
  </w:style>
  <w:style w:type="character" w:customStyle="1" w:styleId="BodyTextIndentChar">
    <w:name w:val="Body Text Indent Char"/>
    <w:basedOn w:val="DefaultParagraphFont"/>
    <w:link w:val="BodyTextIndent"/>
    <w:rsid w:val="00092446"/>
    <w:rPr>
      <w:rFonts w:ascii="Times New Roman" w:eastAsia="Times New Roman" w:hAnsi="Times New Roman" w:cs="Times New Roman"/>
      <w:sz w:val="24"/>
      <w:szCs w:val="20"/>
    </w:rPr>
  </w:style>
  <w:style w:type="paragraph" w:styleId="BodyText">
    <w:name w:val="Body Text"/>
    <w:basedOn w:val="Normal"/>
    <w:link w:val="BodyTextChar"/>
    <w:rsid w:val="00092446"/>
    <w:pPr>
      <w:spacing w:after="120"/>
    </w:pPr>
  </w:style>
  <w:style w:type="character" w:customStyle="1" w:styleId="BodyTextChar">
    <w:name w:val="Body Text Char"/>
    <w:basedOn w:val="DefaultParagraphFont"/>
    <w:link w:val="BodyText"/>
    <w:rsid w:val="00092446"/>
    <w:rPr>
      <w:rFonts w:ascii="Times New Roman" w:eastAsia="Times New Roman" w:hAnsi="Times New Roman" w:cs="Times New Roman"/>
      <w:sz w:val="24"/>
      <w:szCs w:val="24"/>
    </w:rPr>
  </w:style>
  <w:style w:type="paragraph" w:styleId="BodyTextIndent2">
    <w:name w:val="Body Text Indent 2"/>
    <w:basedOn w:val="Normal"/>
    <w:link w:val="BodyTextIndent2Char"/>
    <w:rsid w:val="00092446"/>
    <w:pPr>
      <w:spacing w:after="120" w:line="480" w:lineRule="auto"/>
      <w:ind w:left="360"/>
    </w:pPr>
  </w:style>
  <w:style w:type="character" w:customStyle="1" w:styleId="BodyTextIndent2Char">
    <w:name w:val="Body Text Indent 2 Char"/>
    <w:basedOn w:val="DefaultParagraphFont"/>
    <w:link w:val="BodyTextIndent2"/>
    <w:rsid w:val="0009244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A2C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1537CC"/>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eonline.org/award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s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eonline.org/award_stateregion.aspx"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lschultz@acteonlin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0FE1-7A37-4F2A-95A1-2AF417BC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7345</Words>
  <Characters>41872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Probst</dc:creator>
  <cp:keywords/>
  <dc:description/>
  <cp:lastModifiedBy>Cheryl Probst</cp:lastModifiedBy>
  <cp:revision>5</cp:revision>
  <cp:lastPrinted>2012-02-10T18:47:00Z</cp:lastPrinted>
  <dcterms:created xsi:type="dcterms:W3CDTF">2012-01-30T18:28:00Z</dcterms:created>
  <dcterms:modified xsi:type="dcterms:W3CDTF">2012-02-10T18:47:00Z</dcterms:modified>
</cp:coreProperties>
</file>